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E7" w:rsidRDefault="002426E7"/>
    <w:p w:rsidR="002426E7" w:rsidRPr="002426E7" w:rsidRDefault="002426E7" w:rsidP="002426E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2426E7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Муниципальное  бюджетное общеобразовательное учреждение средняя общеобразовательная школа с.Ябалаково</w:t>
      </w:r>
    </w:p>
    <w:p w:rsidR="002426E7" w:rsidRPr="002426E7" w:rsidRDefault="002426E7" w:rsidP="0024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426E7" w:rsidRPr="002426E7" w:rsidRDefault="002426E7" w:rsidP="0024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W w:w="14742" w:type="dxa"/>
        <w:tblLook w:val="01E0"/>
      </w:tblPr>
      <w:tblGrid>
        <w:gridCol w:w="4678"/>
        <w:gridCol w:w="4961"/>
        <w:gridCol w:w="5103"/>
      </w:tblGrid>
      <w:tr w:rsidR="002426E7" w:rsidRPr="002426E7" w:rsidTr="002426E7">
        <w:tc>
          <w:tcPr>
            <w:tcW w:w="4678" w:type="dxa"/>
          </w:tcPr>
          <w:p w:rsidR="002426E7" w:rsidRPr="00314ABD" w:rsidRDefault="002426E7" w:rsidP="002426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«Рассмотрено»                                                                                                                                                                                </w:t>
            </w:r>
          </w:p>
          <w:p w:rsidR="002426E7" w:rsidRPr="00314ABD" w:rsidRDefault="002426E7" w:rsidP="002426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 заседании МС </w:t>
            </w:r>
          </w:p>
          <w:p w:rsidR="002426E7" w:rsidRPr="00314ABD" w:rsidRDefault="00797737" w:rsidP="002426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Председатель МС_____Гузаерова В.А. </w:t>
            </w:r>
          </w:p>
          <w:p w:rsidR="002426E7" w:rsidRPr="00314ABD" w:rsidRDefault="002426E7" w:rsidP="00242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Протокол №1 от «29» августа 2014г </w:t>
            </w:r>
          </w:p>
          <w:p w:rsidR="002426E7" w:rsidRPr="00314ABD" w:rsidRDefault="002426E7" w:rsidP="002426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426E7" w:rsidRPr="00314ABD" w:rsidRDefault="002426E7" w:rsidP="002426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«Согласовано»</w:t>
            </w:r>
          </w:p>
          <w:p w:rsidR="002426E7" w:rsidRPr="00314ABD" w:rsidRDefault="002426E7" w:rsidP="002426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Зам. директора по УВР</w:t>
            </w:r>
          </w:p>
          <w:p w:rsidR="002426E7" w:rsidRPr="00314ABD" w:rsidRDefault="002426E7" w:rsidP="002426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________________ГузаероваВ.А.</w:t>
            </w:r>
          </w:p>
          <w:p w:rsidR="002426E7" w:rsidRPr="00314ABD" w:rsidRDefault="002426E7" w:rsidP="002426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«29» августа 2014г.</w:t>
            </w:r>
          </w:p>
        </w:tc>
        <w:tc>
          <w:tcPr>
            <w:tcW w:w="5103" w:type="dxa"/>
            <w:hideMark/>
          </w:tcPr>
          <w:p w:rsidR="002426E7" w:rsidRPr="00314ABD" w:rsidRDefault="002426E7" w:rsidP="002426E7">
            <w:pPr>
              <w:spacing w:after="0" w:line="240" w:lineRule="auto"/>
              <w:ind w:right="-264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«Утверждено» </w:t>
            </w:r>
          </w:p>
          <w:p w:rsidR="002426E7" w:rsidRPr="00314ABD" w:rsidRDefault="002426E7" w:rsidP="002426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</w:t>
            </w:r>
            <w:r w:rsidR="0054223B"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Директор </w:t>
            </w:r>
            <w:r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школы</w:t>
            </w:r>
          </w:p>
          <w:p w:rsidR="00314ABD" w:rsidRPr="00314ABD" w:rsidRDefault="002426E7" w:rsidP="002426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____________ГузаеровА.Х.</w:t>
            </w:r>
            <w:r w:rsidR="0054223B"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</w:t>
            </w:r>
            <w:r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54223B"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</w:t>
            </w:r>
            <w:r w:rsidR="00314ABD"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</w:t>
            </w:r>
          </w:p>
          <w:p w:rsidR="002426E7" w:rsidRPr="00314ABD" w:rsidRDefault="00314ABD" w:rsidP="002426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</w:t>
            </w:r>
            <w:r w:rsidR="002426E7"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Приказ №114</w:t>
            </w:r>
            <w:r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</w:t>
            </w:r>
            <w:r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 «29» августа 2014г.</w:t>
            </w:r>
          </w:p>
          <w:p w:rsidR="002426E7" w:rsidRPr="00314ABD" w:rsidRDefault="002426E7" w:rsidP="002426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</w:t>
            </w:r>
            <w:r w:rsidR="00314ABD"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Протокол п/с  №1 от29.08. 2014г.                                                                                                                      </w:t>
            </w:r>
          </w:p>
          <w:p w:rsidR="002426E7" w:rsidRPr="00314ABD" w:rsidRDefault="002426E7" w:rsidP="00314A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="00314ABD" w:rsidRPr="00314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2426E7" w:rsidRPr="002426E7" w:rsidRDefault="002426E7" w:rsidP="002426E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426E7" w:rsidRPr="002426E7" w:rsidRDefault="002426E7" w:rsidP="002426E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426E7" w:rsidRPr="002426E7" w:rsidRDefault="002426E7" w:rsidP="0024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426E7" w:rsidRPr="002426E7" w:rsidRDefault="002426E7" w:rsidP="0024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426E7" w:rsidRPr="002426E7" w:rsidRDefault="002426E7" w:rsidP="0024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426E7" w:rsidRPr="002426E7" w:rsidRDefault="002426E7" w:rsidP="0024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426E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РАБОЧАЯ  ПРОГРАММА УЧИТЕЛЯ</w:t>
      </w:r>
    </w:p>
    <w:p w:rsidR="002426E7" w:rsidRPr="002426E7" w:rsidRDefault="002426E7" w:rsidP="0024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426E7" w:rsidRPr="002426E7" w:rsidRDefault="002426E7" w:rsidP="0024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426E7" w:rsidRPr="002426E7" w:rsidRDefault="002426E7" w:rsidP="002426E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426E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Ф.И. О: Набиуллина Лилия Саубановна</w:t>
      </w:r>
    </w:p>
    <w:p w:rsidR="002426E7" w:rsidRPr="002426E7" w:rsidRDefault="002426E7" w:rsidP="002426E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426E7" w:rsidRPr="002426E7" w:rsidRDefault="002426E7" w:rsidP="002426E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426E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Предмет: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алгебра</w:t>
      </w:r>
    </w:p>
    <w:p w:rsidR="002426E7" w:rsidRPr="002426E7" w:rsidRDefault="002426E7" w:rsidP="002426E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426E7" w:rsidRPr="002426E7" w:rsidRDefault="002426E7" w:rsidP="002426E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426E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Класс: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7</w:t>
      </w:r>
      <w:r w:rsidRPr="002426E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класс</w:t>
      </w:r>
    </w:p>
    <w:p w:rsidR="002426E7" w:rsidRPr="002426E7" w:rsidRDefault="002426E7" w:rsidP="002426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426E7" w:rsidRPr="002426E7" w:rsidRDefault="002426E7" w:rsidP="002426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426E7" w:rsidRPr="002426E7" w:rsidRDefault="002426E7" w:rsidP="002426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426E7" w:rsidRPr="002426E7" w:rsidRDefault="002426E7" w:rsidP="002426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A6FDD" w:rsidRDefault="002426E7" w:rsidP="00242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9A6FDD" w:rsidRDefault="009A6FDD" w:rsidP="00242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A6FDD" w:rsidRDefault="009A6FDD" w:rsidP="00242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A6FDD" w:rsidRDefault="009A6FDD" w:rsidP="00242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A6FDD" w:rsidRDefault="009A6FDD" w:rsidP="00242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426E7" w:rsidRPr="002426E7" w:rsidRDefault="009A6FDD" w:rsidP="00242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2426E7" w:rsidRPr="002426E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с.Ябалаково</w:t>
      </w:r>
    </w:p>
    <w:p w:rsidR="002426E7" w:rsidRPr="002426E7" w:rsidRDefault="002426E7" w:rsidP="002426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426E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2014 – 2015  учебный год.</w:t>
      </w:r>
    </w:p>
    <w:p w:rsidR="009A6FDD" w:rsidRDefault="002426E7" w:rsidP="0024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6FDD" w:rsidRDefault="009A6FDD" w:rsidP="0024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FDD" w:rsidRDefault="009A6FDD" w:rsidP="0024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FDD" w:rsidRDefault="009A6FDD" w:rsidP="0024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FDD" w:rsidRDefault="009A6FDD" w:rsidP="0024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D0" w:rsidRPr="009A6FDD" w:rsidRDefault="006C1A48" w:rsidP="0024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9A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AD0" w:rsidRPr="00F73A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</w:t>
      </w:r>
      <w:r w:rsidR="00F73AD0" w:rsidRPr="00F73AD0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="002426E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="00F73AD0" w:rsidRPr="00F73A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Пояснительная записка.</w:t>
      </w:r>
    </w:p>
    <w:p w:rsidR="002426E7" w:rsidRPr="00D1561D" w:rsidRDefault="002426E7" w:rsidP="002426E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26E7" w:rsidRPr="00314ABD" w:rsidRDefault="002426E7" w:rsidP="007479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 xml:space="preserve"> </w:t>
      </w:r>
      <w:r w:rsidRPr="00314ABD"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  <w:t>Данная рабочая программа  составлена на основе:</w:t>
      </w:r>
    </w:p>
    <w:p w:rsidR="002426E7" w:rsidRPr="009A6FDD" w:rsidRDefault="002426E7" w:rsidP="002426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 xml:space="preserve">  - Федеральный   государственный стандарт основного общего образования/ </w:t>
      </w:r>
      <w:proofErr w:type="spellStart"/>
      <w:r w:rsidRPr="009A6FD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>М-во</w:t>
      </w:r>
      <w:proofErr w:type="spellEnd"/>
      <w:r w:rsidRPr="009A6FD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 xml:space="preserve"> образования и науки</w:t>
      </w:r>
      <w:proofErr w:type="gramStart"/>
      <w:r w:rsidRPr="009A6FD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 xml:space="preserve"> Р</w:t>
      </w:r>
      <w:proofErr w:type="gramEnd"/>
      <w:r w:rsidRPr="009A6FD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>ос. Федерации, М.: Просвещение. 2012.(Стандарты второго поколения).</w:t>
      </w:r>
    </w:p>
    <w:p w:rsidR="002426E7" w:rsidRPr="009A6FDD" w:rsidRDefault="002426E7" w:rsidP="002426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>- Примерная основная образовательная программа общеобразовательного учреждения. Старшая школа/(сост. Е.С Савинов)</w:t>
      </w:r>
      <w:proofErr w:type="gramStart"/>
      <w:r w:rsidRPr="009A6FD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>.-</w:t>
      </w:r>
      <w:proofErr w:type="gramEnd"/>
      <w:r w:rsidRPr="009A6FD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>М.: Просвещение,2012-(Стандарты второго поколения).</w:t>
      </w:r>
    </w:p>
    <w:p w:rsidR="002426E7" w:rsidRPr="009A6FDD" w:rsidRDefault="00146EC1" w:rsidP="00146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 сборник рабочих программ. 7 - 9  классы пособие для учителей </w:t>
      </w:r>
      <w:proofErr w:type="spellStart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учреждений/(сост. </w:t>
      </w:r>
      <w:proofErr w:type="spellStart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Т.А.Бурмистрова</w:t>
      </w:r>
      <w:proofErr w:type="spellEnd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).- М.: «Просвещение», 2011-96с.</w:t>
      </w:r>
    </w:p>
    <w:p w:rsidR="002426E7" w:rsidRPr="00314ABD" w:rsidRDefault="002426E7" w:rsidP="00242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  <w:r w:rsidRPr="00314ABD"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  <w:t>Исходными нормативными документами для составления рабочей программы учебного курса являются:</w:t>
      </w:r>
    </w:p>
    <w:p w:rsidR="002426E7" w:rsidRPr="009A6FDD" w:rsidRDefault="002426E7" w:rsidP="002426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>-федеральный компонент государственного образовательного стандарта, утвержденный Приказом Минобразования РФ от 05.03.2004 года №1.89;</w:t>
      </w:r>
    </w:p>
    <w:p w:rsidR="002426E7" w:rsidRPr="009A6FDD" w:rsidRDefault="002426E7" w:rsidP="002426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>-Федеральный закон№373 «Об образовании в Российской Федерации» от 29 декабря 2012г;</w:t>
      </w:r>
    </w:p>
    <w:p w:rsidR="002426E7" w:rsidRPr="009A6FDD" w:rsidRDefault="002426E7" w:rsidP="002426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>-Примерные программы, созданные на основе федерального компонента государственного образовательного стандарта;</w:t>
      </w:r>
    </w:p>
    <w:p w:rsidR="002426E7" w:rsidRPr="009A6FDD" w:rsidRDefault="002426E7" w:rsidP="002426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>- (Региональный  базисный учебный план). Утвержденный приказом №824 от 06.05. 2014г</w:t>
      </w:r>
      <w:proofErr w:type="gramStart"/>
      <w:r w:rsidRPr="009A6FD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>.и</w:t>
      </w:r>
      <w:proofErr w:type="gramEnd"/>
      <w:r w:rsidRPr="009A6FD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 xml:space="preserve"> учебный план М</w:t>
      </w:r>
      <w:r w:rsidR="00004585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 xml:space="preserve">БОУ СОШ с. </w:t>
      </w:r>
      <w:proofErr w:type="spellStart"/>
      <w:r w:rsidR="00004585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>Ябалаково</w:t>
      </w:r>
      <w:proofErr w:type="spellEnd"/>
      <w:r w:rsidR="00004585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 xml:space="preserve">, приказ№110 </w:t>
      </w:r>
      <w:bookmarkStart w:id="0" w:name="_GoBack"/>
      <w:bookmarkEnd w:id="0"/>
      <w:r w:rsidRPr="009A6FD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>от 29.08 2014г.</w:t>
      </w:r>
    </w:p>
    <w:p w:rsidR="002426E7" w:rsidRPr="009A6FDD" w:rsidRDefault="002426E7" w:rsidP="002426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 xml:space="preserve">-Федеральный перечень учебников, рекомендованных (допущенных) к использованию в образовательном процессе в 2014- 2015 </w:t>
      </w:r>
      <w:proofErr w:type="spellStart"/>
      <w:r w:rsidRPr="009A6FD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>уч</w:t>
      </w:r>
      <w:proofErr w:type="spellEnd"/>
      <w:r w:rsidRPr="009A6FD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 xml:space="preserve">. г, </w:t>
      </w:r>
      <w:proofErr w:type="gramStart"/>
      <w:r w:rsidRPr="009A6FD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>пр</w:t>
      </w:r>
      <w:proofErr w:type="gramEnd"/>
      <w:r w:rsidRPr="009A6FD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>№253 от 31 марта 2014 года.</w:t>
      </w:r>
    </w:p>
    <w:p w:rsidR="00F73AD0" w:rsidRPr="009A6FDD" w:rsidRDefault="00F73AD0" w:rsidP="00146E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73AD0" w:rsidRPr="0054223B" w:rsidRDefault="007F07A9" w:rsidP="00F73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алгебре для 7 – 9 </w:t>
      </w:r>
      <w:proofErr w:type="spellStart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предусматривает решение следующих </w:t>
      </w:r>
      <w:r w:rsidRPr="005422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задач: </w:t>
      </w:r>
    </w:p>
    <w:p w:rsidR="00F73AD0" w:rsidRPr="009A6FDD" w:rsidRDefault="00F73AD0" w:rsidP="00F73AD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F73AD0" w:rsidRPr="009A6FDD" w:rsidRDefault="00F73AD0" w:rsidP="00F73AD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F73AD0" w:rsidRPr="009A6FDD" w:rsidRDefault="00F73AD0" w:rsidP="00F73AD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F73AD0" w:rsidRPr="009A6FDD" w:rsidRDefault="00F73AD0" w:rsidP="00F73AD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F73AD0" w:rsidRPr="009A6FDD" w:rsidRDefault="00F73AD0" w:rsidP="00F73AD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F73AD0" w:rsidRPr="009A6FDD" w:rsidRDefault="00F73AD0" w:rsidP="00F73AD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логическое мышление и речь – </w:t>
      </w:r>
      <w:proofErr w:type="spellStart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умениия</w:t>
      </w:r>
      <w:proofErr w:type="spellEnd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 обосновывать суждения, проводить несложные систематизации, приводить примеры и </w:t>
      </w:r>
      <w:proofErr w:type="spellStart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F73AD0" w:rsidRPr="009A6FDD" w:rsidRDefault="00F73AD0" w:rsidP="00F73AD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F73AD0" w:rsidRPr="0054223B" w:rsidRDefault="00F73AD0" w:rsidP="00F7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на ступени основного общего образования направлено на достижение следующих </w:t>
      </w:r>
      <w:r w:rsidRPr="0054223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целей:</w:t>
      </w:r>
    </w:p>
    <w:p w:rsidR="00F73AD0" w:rsidRPr="009A6FDD" w:rsidRDefault="00F73AD0" w:rsidP="00F73A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73AD0" w:rsidRPr="009A6FDD" w:rsidRDefault="00F73AD0" w:rsidP="00F73A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F73AD0" w:rsidRPr="009A6FDD" w:rsidRDefault="00F73AD0" w:rsidP="00F73A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73AD0" w:rsidRPr="009A6FDD" w:rsidRDefault="00F73AD0" w:rsidP="00F73A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F73AD0" w:rsidRPr="009A6FDD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развивающие и воспитательные цели</w:t>
      </w:r>
    </w:p>
    <w:p w:rsidR="00F73AD0" w:rsidRPr="009A6FDD" w:rsidRDefault="00F73AD0" w:rsidP="00F73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Развитие:</w:t>
      </w:r>
    </w:p>
    <w:p w:rsidR="00F73AD0" w:rsidRPr="009A6FDD" w:rsidRDefault="00F73AD0" w:rsidP="002F4C21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73AD0" w:rsidRPr="009A6FDD" w:rsidRDefault="00F73AD0" w:rsidP="002F4C21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Математической речи;</w:t>
      </w:r>
    </w:p>
    <w:p w:rsidR="00F73AD0" w:rsidRPr="009A6FDD" w:rsidRDefault="00F73AD0" w:rsidP="002F4C21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Сенсорной сферы; двигательной моторики;</w:t>
      </w:r>
    </w:p>
    <w:p w:rsidR="00F73AD0" w:rsidRPr="009A6FDD" w:rsidRDefault="00F73AD0" w:rsidP="002F4C21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Внимания; памяти;</w:t>
      </w:r>
    </w:p>
    <w:p w:rsidR="00F73AD0" w:rsidRPr="009A6FDD" w:rsidRDefault="00F73AD0" w:rsidP="002F4C21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Навыков само и взаимопроверки.</w:t>
      </w:r>
    </w:p>
    <w:p w:rsidR="00F73AD0" w:rsidRPr="009A6FDD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Формирование 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F73AD0" w:rsidRPr="009A6FDD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Воспитание:</w:t>
      </w:r>
    </w:p>
    <w:p w:rsidR="00F73AD0" w:rsidRPr="009A6FDD" w:rsidRDefault="00F73AD0" w:rsidP="002F4C21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F73AD0" w:rsidRPr="009A6FDD" w:rsidRDefault="00F73AD0" w:rsidP="002F4C21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Волевых качеств;</w:t>
      </w:r>
    </w:p>
    <w:p w:rsidR="00F73AD0" w:rsidRPr="009A6FDD" w:rsidRDefault="00F73AD0" w:rsidP="002F4C21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Коммуникабельности;</w:t>
      </w:r>
    </w:p>
    <w:p w:rsidR="00F73AD0" w:rsidRPr="009A6FDD" w:rsidRDefault="00F73AD0" w:rsidP="002F4C21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Ответственности.</w:t>
      </w:r>
    </w:p>
    <w:p w:rsidR="00F73AD0" w:rsidRPr="009A6FDD" w:rsidRDefault="00F73AD0" w:rsidP="00F73AD0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D0" w:rsidRPr="00314ABD" w:rsidRDefault="00F73AD0" w:rsidP="00F73AD0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31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федеральном базисном учебном плане</w:t>
      </w:r>
    </w:p>
    <w:p w:rsidR="00F73AD0" w:rsidRPr="009A6FDD" w:rsidRDefault="00F73AD0" w:rsidP="00F73AD0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AD0" w:rsidRPr="009A6FDD" w:rsidRDefault="00F73AD0" w:rsidP="00F73A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</w:t>
      </w:r>
      <w:r w:rsidRPr="009A6F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9A6F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Алгебра изучается в 7 классе </w:t>
      </w:r>
      <w:r w:rsidR="009F2E33"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неделю, всего 1</w:t>
      </w:r>
      <w:r w:rsidR="009F2E33"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ч; 8 класс 3 ч в неделю, всего 102 ч; 9 класс 3 ч в неделю, всего 102 ч.</w:t>
      </w:r>
    </w:p>
    <w:p w:rsidR="00F73AD0" w:rsidRPr="009A6FDD" w:rsidRDefault="00F73AD0" w:rsidP="00F73AD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рассчитана на 875 учебных часов. При этом в ней предусмотрен резерв свободного учебного времени в объеме 90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F7661F" w:rsidRDefault="00F73AD0" w:rsidP="00F7661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настоящей рабочей программе изменено соотношение часов на изучение тем, добавлены темы элементов статистики (подробнее расписано в </w:t>
      </w:r>
      <w:r w:rsidR="00F76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тем учебного курса).</w:t>
      </w:r>
    </w:p>
    <w:p w:rsidR="00F73AD0" w:rsidRPr="009A6FDD" w:rsidRDefault="00F73AD0" w:rsidP="00F7661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31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умения, навыки и способы деятельности</w:t>
      </w: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AD0" w:rsidRPr="009A6FDD" w:rsidRDefault="00F73AD0" w:rsidP="00F76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преподавания математики в основной школе, работы над формированием у </w:t>
      </w:r>
      <w:proofErr w:type="gramStart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End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общеучебного</w:t>
      </w:r>
      <w:proofErr w:type="spellEnd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разнообразными способами деятельности, </w:t>
      </w: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приобретали опыт:</w:t>
      </w:r>
    </w:p>
    <w:p w:rsidR="00F73AD0" w:rsidRPr="009A6FDD" w:rsidRDefault="00F73AD0" w:rsidP="00F73AD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14ABD" w:rsidRDefault="00F73AD0" w:rsidP="00314AB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14ABD" w:rsidRDefault="00F73AD0" w:rsidP="00314AB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F73AD0" w:rsidRPr="009A6FDD" w:rsidRDefault="00F73AD0" w:rsidP="00F73AD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F73AD0" w:rsidRPr="009A6FDD" w:rsidRDefault="00F73AD0" w:rsidP="00F73AD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F73AD0" w:rsidRPr="009A6FDD" w:rsidRDefault="00F73AD0" w:rsidP="00F73AD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F73AD0" w:rsidRPr="00314ABD" w:rsidRDefault="00F73AD0" w:rsidP="00F73AD0">
      <w:pPr>
        <w:widowControl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</w:t>
      </w:r>
    </w:p>
    <w:p w:rsidR="009A6FDD" w:rsidRPr="009A6FDD" w:rsidRDefault="00F73AD0" w:rsidP="00314AB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жизни». При этом последние два компонента </w:t>
      </w: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отдельно по каждому из разделов содержания.</w:t>
      </w:r>
    </w:p>
    <w:p w:rsidR="009A6FDD" w:rsidRPr="009A6FDD" w:rsidRDefault="009A6FDD" w:rsidP="009A6F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</w:t>
      </w:r>
      <w:r w:rsidRPr="009A6F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9A6F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Алгебра изучается в 7 классе  3 ч в неделю, всего 102 ч; 8 класс 3 ч в неделю, всего 102 ч; 9 класс 3 ч в неделю, всего 102 ч.</w:t>
      </w:r>
    </w:p>
    <w:p w:rsidR="009A6FDD" w:rsidRPr="009A6FDD" w:rsidRDefault="009A6FDD" w:rsidP="009A6FD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рассчитана на 875 учебных часов. При этом в ней предусмотрен резерв свободного учебного времени в объеме 90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C5434E" w:rsidRPr="00314ABD" w:rsidRDefault="002B6549" w:rsidP="00314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1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C5434E" w:rsidRPr="00314A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УМК</w:t>
      </w:r>
    </w:p>
    <w:p w:rsidR="00C5434E" w:rsidRPr="009A6FDD" w:rsidRDefault="00C5434E" w:rsidP="00C54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 сборник рабочих программ. 7 - 9  классы пособие для учителей </w:t>
      </w:r>
      <w:proofErr w:type="spellStart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учреждений/(сост. </w:t>
      </w:r>
      <w:proofErr w:type="spellStart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Т.А.Бурмистрова</w:t>
      </w:r>
      <w:proofErr w:type="spellEnd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).- М.: «Просвещение», 2011-96с.</w:t>
      </w:r>
    </w:p>
    <w:p w:rsidR="00C5434E" w:rsidRPr="009A6FDD" w:rsidRDefault="00C5434E" w:rsidP="00C54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Учебник: Алгебра 7 класс: для общеобразовательных учреждений/Ю.Н.Макарычев, </w:t>
      </w:r>
      <w:proofErr w:type="spellStart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Н.Г.миндюк</w:t>
      </w:r>
      <w:proofErr w:type="spellEnd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 ред. С.А. </w:t>
      </w:r>
      <w:proofErr w:type="spellStart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Теляковского</w:t>
      </w:r>
      <w:proofErr w:type="spellEnd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изд.М.: Просв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ещение,2010</w:t>
      </w: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5434E" w:rsidRPr="009A6FDD" w:rsidRDefault="00C5434E" w:rsidP="00C5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учителя</w:t>
      </w:r>
    </w:p>
    <w:p w:rsidR="00C5434E" w:rsidRPr="009A6FDD" w:rsidRDefault="00C5434E" w:rsidP="00C5434E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математики</w:t>
      </w:r>
      <w:r w:rsidR="00D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в 7 классе. Поурочные планы. Авт. сост.</w:t>
      </w:r>
      <w:r w:rsidR="00D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D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– Волгоград: Учитель,2003.</w:t>
      </w:r>
    </w:p>
    <w:p w:rsidR="00C5434E" w:rsidRPr="009A6FDD" w:rsidRDefault="00C5434E" w:rsidP="00C5434E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материалы по алгебре для 7 класса.      Л.И. </w:t>
      </w:r>
      <w:proofErr w:type="spellStart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Звавич</w:t>
      </w:r>
      <w:proofErr w:type="spellEnd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Л.В. Кузнецова, С.Б. Суворова, изд. Москва «Просвещение» 2005</w:t>
      </w:r>
    </w:p>
    <w:p w:rsidR="00C5434E" w:rsidRDefault="00C5434E" w:rsidP="00C5434E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  Алгебра. 7 класс/Сост. Л</w:t>
      </w:r>
      <w:r w:rsidR="00D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D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Мартышов</w:t>
      </w:r>
      <w:proofErr w:type="spellEnd"/>
      <w:proofErr w:type="gramStart"/>
      <w:r w:rsidR="00D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М,: изд.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</w:t>
      </w:r>
    </w:p>
    <w:p w:rsidR="00C5434E" w:rsidRDefault="00C5434E" w:rsidP="00C5434E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Внеклассные мероприяти5 – 7 классы. Авторы – составители</w:t>
      </w:r>
      <w:r w:rsidR="00D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</w:t>
      </w:r>
      <w:r w:rsidR="00D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др. Издательство «Учитель» Волгоград.2007</w:t>
      </w:r>
    </w:p>
    <w:p w:rsidR="00C5434E" w:rsidRDefault="00C5434E" w:rsidP="00C5434E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дидактические диктанты 7 – 9 классы Автор – составитель А.С.</w:t>
      </w:r>
      <w:r w:rsidR="00D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 «Учитель» 2011</w:t>
      </w:r>
    </w:p>
    <w:p w:rsidR="00C5434E" w:rsidRPr="009A6FDD" w:rsidRDefault="00C5434E" w:rsidP="00C5434E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олимпиаде. Математика 5 – 11 классы. Автор – составитель О.Л. Безрукова. Издательство «Учитель» Волгоград 2010</w:t>
      </w:r>
    </w:p>
    <w:p w:rsidR="00C5434E" w:rsidRDefault="00C5434E" w:rsidP="00C54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учащихся</w:t>
      </w:r>
    </w:p>
    <w:p w:rsidR="00C5434E" w:rsidRPr="009A6FDD" w:rsidRDefault="00C5434E" w:rsidP="00C5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34E" w:rsidRPr="00314ABD" w:rsidRDefault="00C5434E" w:rsidP="00314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1.</w:t>
      </w:r>
      <w:r w:rsidRPr="00314ABD">
        <w:rPr>
          <w:rFonts w:ascii="Times New Roman" w:hAnsi="Times New Roman" w:cs="Times New Roman"/>
          <w:sz w:val="24"/>
          <w:szCs w:val="24"/>
        </w:rPr>
        <w:t>Учебник: Алгебра 7 класс: для общеобразовательных учреждений/Ю.Н.</w:t>
      </w:r>
      <w:r w:rsidR="00D370EA" w:rsidRPr="00314ABD">
        <w:rPr>
          <w:rFonts w:ascii="Times New Roman" w:hAnsi="Times New Roman" w:cs="Times New Roman"/>
          <w:sz w:val="24"/>
          <w:szCs w:val="24"/>
        </w:rPr>
        <w:t xml:space="preserve"> </w:t>
      </w:r>
      <w:r w:rsidRPr="00314ABD">
        <w:rPr>
          <w:rFonts w:ascii="Times New Roman" w:hAnsi="Times New Roman" w:cs="Times New Roman"/>
          <w:sz w:val="24"/>
          <w:szCs w:val="24"/>
        </w:rPr>
        <w:t>Макарычев, Н.Г.</w:t>
      </w:r>
      <w:r w:rsidR="00D370EA" w:rsidRPr="00314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0EA" w:rsidRPr="00314ABD">
        <w:rPr>
          <w:rFonts w:ascii="Times New Roman" w:hAnsi="Times New Roman" w:cs="Times New Roman"/>
          <w:sz w:val="24"/>
          <w:szCs w:val="24"/>
        </w:rPr>
        <w:t>М</w:t>
      </w:r>
      <w:r w:rsidRPr="00314ABD">
        <w:rPr>
          <w:rFonts w:ascii="Times New Roman" w:hAnsi="Times New Roman" w:cs="Times New Roman"/>
          <w:sz w:val="24"/>
          <w:szCs w:val="24"/>
        </w:rPr>
        <w:t>индюк</w:t>
      </w:r>
      <w:proofErr w:type="spellEnd"/>
      <w:r w:rsidRPr="00314ABD">
        <w:rPr>
          <w:rFonts w:ascii="Times New Roman" w:hAnsi="Times New Roman" w:cs="Times New Roman"/>
          <w:sz w:val="24"/>
          <w:szCs w:val="24"/>
        </w:rPr>
        <w:t xml:space="preserve"> и др.; под ред. С.А. </w:t>
      </w:r>
      <w:proofErr w:type="spellStart"/>
      <w:r w:rsidRPr="00314ABD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314ABD">
        <w:rPr>
          <w:rFonts w:ascii="Times New Roman" w:hAnsi="Times New Roman" w:cs="Times New Roman"/>
          <w:sz w:val="24"/>
          <w:szCs w:val="24"/>
        </w:rPr>
        <w:t>, изд.М.: Просвещение,2009г.</w:t>
      </w:r>
    </w:p>
    <w:p w:rsidR="00314ABD" w:rsidRDefault="00C5434E" w:rsidP="00314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ABD">
        <w:rPr>
          <w:rFonts w:ascii="Times New Roman" w:hAnsi="Times New Roman" w:cs="Times New Roman"/>
          <w:sz w:val="24"/>
          <w:szCs w:val="24"/>
        </w:rPr>
        <w:lastRenderedPageBreak/>
        <w:t xml:space="preserve">2.Рабочая тетрадь по алгебре Т.М. </w:t>
      </w:r>
      <w:proofErr w:type="spellStart"/>
      <w:r w:rsidRPr="00314ABD">
        <w:rPr>
          <w:rFonts w:ascii="Times New Roman" w:hAnsi="Times New Roman" w:cs="Times New Roman"/>
          <w:sz w:val="24"/>
          <w:szCs w:val="24"/>
        </w:rPr>
        <w:t>Ерини</w:t>
      </w:r>
      <w:proofErr w:type="spellEnd"/>
      <w:r w:rsidRPr="00314ABD">
        <w:rPr>
          <w:rFonts w:ascii="Times New Roman" w:hAnsi="Times New Roman" w:cs="Times New Roman"/>
          <w:sz w:val="24"/>
          <w:szCs w:val="24"/>
        </w:rPr>
        <w:t xml:space="preserve"> к учебнику Ю.Н Макарычева и др. «Алгебра:7кл</w:t>
      </w:r>
      <w:proofErr w:type="gramStart"/>
      <w:r w:rsidRPr="00314ABD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314ABD">
        <w:rPr>
          <w:rFonts w:ascii="Times New Roman" w:hAnsi="Times New Roman" w:cs="Times New Roman"/>
          <w:sz w:val="24"/>
          <w:szCs w:val="24"/>
        </w:rPr>
        <w:t>М.: Просвещение)  Издательств «Экзамен» Москва 2012.</w:t>
      </w:r>
    </w:p>
    <w:p w:rsidR="00C5434E" w:rsidRPr="00314ABD" w:rsidRDefault="00C5434E" w:rsidP="00314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A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4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Готовимся к олимпиадам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математике. 7 – 8 классы Э.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«Феникс» 2010 – 218с.</w:t>
      </w:r>
    </w:p>
    <w:p w:rsidR="00C5434E" w:rsidRPr="009A6FDD" w:rsidRDefault="00C5434E" w:rsidP="00314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Алгебра 7 класс Дидактические материалы Л.И.</w:t>
      </w:r>
      <w:r w:rsidR="00D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70E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Москва «Просвещение» 2010.</w:t>
      </w:r>
    </w:p>
    <w:p w:rsidR="009A6FDD" w:rsidRPr="009A6FDD" w:rsidRDefault="009A6FDD" w:rsidP="00314AB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статистики (подробнее расписано в Содержании тем учебного курса).</w:t>
      </w:r>
    </w:p>
    <w:p w:rsidR="009A6FDD" w:rsidRPr="009A6FDD" w:rsidRDefault="009A6FDD" w:rsidP="009A6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</w:t>
      </w:r>
      <w:proofErr w:type="gramStart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контрольных работ:</w:t>
      </w:r>
    </w:p>
    <w:p w:rsidR="009A6FDD" w:rsidRPr="009A6FDD" w:rsidRDefault="00A533A4" w:rsidP="00A5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  </w:t>
      </w:r>
      <w:r w:rsidR="009A6FDD"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1 « Выражения. Тождества»</w:t>
      </w:r>
      <w:r w:rsidR="009D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- 22.09</w:t>
      </w:r>
    </w:p>
    <w:p w:rsidR="009A6FDD" w:rsidRPr="009A6FDD" w:rsidRDefault="009A6FDD" w:rsidP="009A6FD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2 «Линейное уравнение»</w:t>
      </w:r>
      <w:r w:rsidR="00220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- 13</w:t>
      </w:r>
      <w:r w:rsidR="009D65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.10</w:t>
      </w:r>
    </w:p>
    <w:p w:rsidR="009A6FDD" w:rsidRPr="009A6FDD" w:rsidRDefault="009A6FDD" w:rsidP="009A6FD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3 «Линейная функция»</w:t>
      </w:r>
      <w:r w:rsidR="00220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- 10</w:t>
      </w:r>
      <w:r w:rsidR="009D65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.11</w:t>
      </w:r>
    </w:p>
    <w:p w:rsidR="009A6FDD" w:rsidRPr="009A6FDD" w:rsidRDefault="009A6FDD" w:rsidP="009A6FD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4 «Степень с натуральным показателем»</w:t>
      </w:r>
      <w:r w:rsidR="00220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- 8</w:t>
      </w:r>
      <w:r w:rsidR="009D65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.12</w:t>
      </w:r>
    </w:p>
    <w:p w:rsidR="009A6FDD" w:rsidRPr="009A6FDD" w:rsidRDefault="009A6FDD" w:rsidP="009A6FD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5 «Действия с одночленами и многочленами»</w:t>
      </w:r>
      <w:r w:rsidR="009D65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- 19.01</w:t>
      </w:r>
    </w:p>
    <w:p w:rsidR="009A6FDD" w:rsidRPr="009A6FDD" w:rsidRDefault="009A6FDD" w:rsidP="009A6FD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6 «Действия с многочленами»</w:t>
      </w:r>
      <w:r w:rsidR="009D65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- 4.02</w:t>
      </w:r>
    </w:p>
    <w:p w:rsidR="009A6FDD" w:rsidRPr="009A6FDD" w:rsidRDefault="009A6FDD" w:rsidP="009A6FD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7 «Квадрат суммы и разности двух выражений»</w:t>
      </w:r>
      <w:r w:rsidR="009D65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- 5.03</w:t>
      </w:r>
    </w:p>
    <w:p w:rsidR="009A6FDD" w:rsidRPr="009A6FDD" w:rsidRDefault="009A6FDD" w:rsidP="009A6FD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Контрольная работа № 8 «Преобразование выражений» </w:t>
      </w:r>
      <w:r w:rsidR="009D65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- 2.04</w:t>
      </w:r>
    </w:p>
    <w:p w:rsidR="009A6FDD" w:rsidRPr="009A6FDD" w:rsidRDefault="009A6FDD" w:rsidP="009A6FD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9 «Системы линейных уравнений»</w:t>
      </w:r>
      <w:r w:rsidR="004301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- 13</w:t>
      </w:r>
      <w:r w:rsidR="009D65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.05</w:t>
      </w:r>
    </w:p>
    <w:p w:rsidR="009A6FDD" w:rsidRPr="009A6FDD" w:rsidRDefault="009A6FDD" w:rsidP="009A6FD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Итоговая контрольная работа № 10</w:t>
      </w:r>
      <w:r w:rsidR="004301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25</w:t>
      </w:r>
      <w:r w:rsidR="009D65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.05</w:t>
      </w:r>
    </w:p>
    <w:p w:rsidR="007F07A9" w:rsidRPr="009A6FDD" w:rsidRDefault="009A6FDD" w:rsidP="00A533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F7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7F07A9" w:rsidRPr="009A6FDD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Раздел </w:t>
      </w:r>
      <w:r w:rsidR="002F4C21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II</w:t>
      </w:r>
      <w:r w:rsidR="002F4C2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Содержание курса</w:t>
      </w:r>
      <w:r w:rsidR="007F07A9" w:rsidRPr="009A6FDD">
        <w:rPr>
          <w:rFonts w:ascii="Times New Roman" w:eastAsia="Times New Roman" w:hAnsi="Times New Roman" w:cs="Times New Roman"/>
          <w:sz w:val="24"/>
          <w:szCs w:val="32"/>
          <w:lang w:eastAsia="ru-RU"/>
        </w:rPr>
        <w:t>.</w:t>
      </w:r>
    </w:p>
    <w:p w:rsidR="007F07A9" w:rsidRPr="009A6FDD" w:rsidRDefault="007F07A9" w:rsidP="009A6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1352"/>
        <w:gridCol w:w="1737"/>
        <w:gridCol w:w="1544"/>
        <w:gridCol w:w="1737"/>
        <w:gridCol w:w="1468"/>
        <w:gridCol w:w="1624"/>
      </w:tblGrid>
      <w:tr w:rsidR="007F07A9" w:rsidRPr="009A6FDD" w:rsidTr="0054223B">
        <w:trPr>
          <w:trHeight w:val="727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Название темы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Кол-во</w:t>
            </w:r>
          </w:p>
          <w:p w:rsidR="007F07A9" w:rsidRPr="009A6FDD" w:rsidRDefault="00220C4D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Ч</w:t>
            </w:r>
            <w:r w:rsidR="007F07A9" w:rsidRPr="009A6FD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асов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Контрольные работы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№</w:t>
            </w:r>
          </w:p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урока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четверть</w:t>
            </w:r>
          </w:p>
        </w:tc>
      </w:tr>
      <w:tr w:rsidR="007F07A9" w:rsidRPr="009A6FDD" w:rsidTr="0054223B">
        <w:trPr>
          <w:trHeight w:val="145"/>
        </w:trPr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A9" w:rsidRPr="009A6FDD" w:rsidRDefault="007F07A9" w:rsidP="0054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План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220C4D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Ф</w:t>
            </w:r>
            <w:r w:rsidR="007F07A9" w:rsidRPr="009A6FD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акт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план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факт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A9" w:rsidRPr="009A6FDD" w:rsidRDefault="007F07A9" w:rsidP="0054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A9" w:rsidRPr="009A6FDD" w:rsidRDefault="007F07A9" w:rsidP="0054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7F07A9" w:rsidRPr="009A6FDD" w:rsidTr="0054223B">
        <w:trPr>
          <w:trHeight w:val="63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Выражения</w:t>
            </w:r>
            <w:r w:rsidRPr="009A6FD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их преобразования. Уравнения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F7661F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F7661F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F7661F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1-18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7F07A9" w:rsidRPr="009A6FDD" w:rsidTr="0054223B">
        <w:trPr>
          <w:trHeight w:val="63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A9" w:rsidRPr="009A6FDD" w:rsidRDefault="007F07A9" w:rsidP="0054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2.Функции </w:t>
            </w:r>
          </w:p>
          <w:p w:rsidR="007F07A9" w:rsidRPr="009A6FDD" w:rsidRDefault="007F07A9" w:rsidP="0054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F7661F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F7661F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F7661F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  <w:r w:rsidR="004E2DF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7F07A9" w:rsidRPr="009A6FDD" w:rsidTr="0054223B">
        <w:trPr>
          <w:trHeight w:val="379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3.Степень с натуральным показателем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4E2DF1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30-41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1-2</w:t>
            </w:r>
          </w:p>
        </w:tc>
      </w:tr>
      <w:tr w:rsidR="007F07A9" w:rsidRPr="009A6FDD" w:rsidTr="0054223B">
        <w:trPr>
          <w:trHeight w:val="491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Многочлены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4E2DF1" w:rsidP="004E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17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4E2DF1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  <w:r w:rsidR="007F07A9"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4E2DF1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42-58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2-3</w:t>
            </w:r>
          </w:p>
        </w:tc>
      </w:tr>
      <w:tr w:rsidR="007F07A9" w:rsidRPr="009A6FDD" w:rsidTr="0054223B">
        <w:trPr>
          <w:trHeight w:val="472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A9" w:rsidRPr="009A6FDD" w:rsidRDefault="007F07A9" w:rsidP="0054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Формулы сокращенного умножения </w:t>
            </w:r>
          </w:p>
          <w:p w:rsidR="007F07A9" w:rsidRPr="009A6FDD" w:rsidRDefault="007F07A9" w:rsidP="0054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4E2DF1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4E2DF1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4E2DF1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59-78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7F07A9" w:rsidRPr="009A6FDD" w:rsidTr="0054223B">
        <w:trPr>
          <w:trHeight w:val="61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A9" w:rsidRPr="009A6FDD" w:rsidRDefault="007F07A9" w:rsidP="0054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Системы линейных уравнений </w:t>
            </w:r>
          </w:p>
          <w:p w:rsidR="007F07A9" w:rsidRPr="009A6FDD" w:rsidRDefault="007F07A9" w:rsidP="0054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4E2DF1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79-</w:t>
            </w:r>
            <w:r w:rsidR="00A533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A9" w:rsidRPr="009A6FDD" w:rsidRDefault="007F07A9" w:rsidP="0054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6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</w:tbl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                         </w:t>
      </w:r>
      <w:r w:rsidR="00A533A4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   </w:t>
      </w:r>
      <w:r w:rsidRPr="009A6FDD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Раздел  </w:t>
      </w:r>
      <w:r w:rsidRPr="009A6FDD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IV</w:t>
      </w:r>
      <w:r w:rsidR="002F4C21">
        <w:rPr>
          <w:rFonts w:ascii="Times New Roman" w:eastAsia="Times New Roman" w:hAnsi="Times New Roman" w:cs="Times New Roman"/>
          <w:sz w:val="24"/>
          <w:szCs w:val="32"/>
          <w:lang w:eastAsia="ru-RU"/>
        </w:rPr>
        <w:t>.  Минимум содержания образования</w:t>
      </w:r>
      <w:r w:rsidRPr="009A6FDD">
        <w:rPr>
          <w:rFonts w:ascii="Times New Roman" w:eastAsia="Times New Roman" w:hAnsi="Times New Roman" w:cs="Times New Roman"/>
          <w:sz w:val="24"/>
          <w:szCs w:val="32"/>
          <w:lang w:eastAsia="ru-RU"/>
        </w:rPr>
        <w:t>.</w:t>
      </w:r>
    </w:p>
    <w:p w:rsidR="007F07A9" w:rsidRPr="009A6FDD" w:rsidRDefault="007F07A9" w:rsidP="007F07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Выражения, тождества, уравнени</w:t>
      </w:r>
      <w:r w:rsidR="00A5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(18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 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Числовые выражения и выражения с переменными. 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преобразования выражений.</w:t>
      </w:r>
    </w:p>
    <w:p w:rsidR="007F07A9" w:rsidRPr="009A6FDD" w:rsidRDefault="007F07A9" w:rsidP="007F07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Контрольная работа № 1 «Выражения. Тождества»</w:t>
      </w:r>
      <w:r w:rsidR="00EA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- 22.09.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Уравнение с одним неизвестным и его корень, линейное уравнение. 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методом уравнений. 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Статистические характеристики</w:t>
      </w:r>
    </w:p>
    <w:p w:rsidR="007F07A9" w:rsidRPr="009A6FDD" w:rsidRDefault="007F07A9" w:rsidP="007F07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2 «Линейное уравнение»</w:t>
      </w:r>
      <w:r w:rsidR="00EA17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- 13.10.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Цель – 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 обобщить сведения о преобразовании алгебраических выражений и решении уравнений с одним неизвестным, полученные учащимися в курсе математики 5,6 классов.</w:t>
      </w:r>
    </w:p>
    <w:p w:rsidR="007F07A9" w:rsidRPr="009A6FDD" w:rsidRDefault="007F07A9" w:rsidP="007F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  <w:proofErr w:type="gramEnd"/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9A6FDD">
        <w:rPr>
          <w:rFonts w:ascii="Times New Roman" w:eastAsia="Times New Roman" w:hAnsi="Times New Roman" w:cs="Times New Roman"/>
          <w:sz w:val="24"/>
          <w:lang w:eastAsia="ru-RU"/>
        </w:rPr>
        <w:t xml:space="preserve">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7F07A9" w:rsidRPr="009A6FDD" w:rsidRDefault="00A533A4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Функции (11</w:t>
      </w:r>
      <w:r w:rsidR="007F07A9"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Функция, область определения функции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задания функции. 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функции. 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Функция  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proofErr w:type="spellStart"/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kx</w:t>
      </w:r>
      <w:proofErr w:type="spellEnd"/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 график. 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Функция 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proofErr w:type="spellStart"/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kx</w:t>
      </w:r>
      <w:proofErr w:type="spellEnd"/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 график.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3 «Линейная функция»</w:t>
      </w:r>
      <w:r w:rsidR="00EA17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- 10.11.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Цель – 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 учащихся с основными функциональными понятиями и с графиками функций 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proofErr w:type="spellStart"/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kx</w:t>
      </w:r>
      <w:proofErr w:type="spellEnd"/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proofErr w:type="spellStart"/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kx</w:t>
      </w:r>
      <w:proofErr w:type="spellEnd"/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  <w:proofErr w:type="gramEnd"/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  <w:proofErr w:type="gramEnd"/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Степень с натуральным показателем (12 ч)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с натуральным показателем и её свойства. 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Одночлен. </w:t>
      </w:r>
    </w:p>
    <w:p w:rsidR="007F07A9" w:rsidRPr="009A6FDD" w:rsidRDefault="007F07A9" w:rsidP="007F07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их графики. </w:t>
      </w:r>
    </w:p>
    <w:p w:rsidR="007F07A9" w:rsidRPr="009A6FDD" w:rsidRDefault="007F07A9" w:rsidP="007F07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4 «Степень с натуральным показателем»</w:t>
      </w:r>
      <w:r w:rsidR="00EA17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- 8.02.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– выработать умение выполнять действия над степенями с натуральными показателями.</w:t>
      </w:r>
    </w:p>
    <w:p w:rsidR="007F07A9" w:rsidRPr="009A6FDD" w:rsidRDefault="007F07A9" w:rsidP="007F07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определение степени, одночлена, многочлена; свойства степени с натуральным показателем, свойства функций у=х</w:t>
      </w:r>
      <w:proofErr w:type="gramStart"/>
      <w:r w:rsidRPr="009A6F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, у=х</w:t>
      </w:r>
      <w:r w:rsidRPr="009A6F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находить значения функций, заданных формулой, таблицей, графиком; решать обратную задачу; строить графики функций у=х</w:t>
      </w:r>
      <w:proofErr w:type="gramStart"/>
      <w:r w:rsidRPr="009A6F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, у=х</w:t>
      </w:r>
      <w:r w:rsidRPr="009A6F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7F07A9" w:rsidRPr="009A6FDD" w:rsidRDefault="00A533A4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Многочлены  (17</w:t>
      </w:r>
      <w:r w:rsidR="007F07A9"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Многочлен. 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Сложение, вычитание и умножение многочленов. 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Разложение многочлена на множители.</w:t>
      </w:r>
    </w:p>
    <w:p w:rsidR="007F07A9" w:rsidRPr="009A6FDD" w:rsidRDefault="007F07A9" w:rsidP="007F07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5 «Действия с одночленами и многочленами»</w:t>
      </w:r>
      <w:r w:rsidR="00EA17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- 19.01.</w:t>
      </w:r>
    </w:p>
    <w:p w:rsidR="007F07A9" w:rsidRPr="009A6FDD" w:rsidRDefault="007F07A9" w:rsidP="007F07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Произведение многочленов</w:t>
      </w:r>
    </w:p>
    <w:p w:rsidR="007F07A9" w:rsidRPr="009A6FDD" w:rsidRDefault="007F07A9" w:rsidP="007F07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6 «Действия с многочленами»</w:t>
      </w:r>
      <w:r w:rsidR="00EA17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- 4.02.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– выработать умение выполнять сложение, вычитание, умножение многочленов и разложение многочленов на множители.</w:t>
      </w:r>
    </w:p>
    <w:p w:rsidR="007F07A9" w:rsidRPr="009A6FDD" w:rsidRDefault="007F07A9" w:rsidP="007F07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определение многочлена, понимать формулировку заданий: «упростить выражение», «разложить на множители».</w:t>
      </w:r>
    </w:p>
    <w:p w:rsidR="007F07A9" w:rsidRPr="009A6FDD" w:rsidRDefault="007F07A9" w:rsidP="007F07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</w:t>
      </w:r>
      <w:r w:rsidR="00A5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мулы сокращённого умножения  (20</w:t>
      </w: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 суммы и квадрат разности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Разность квадратов.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и разность кубов</w:t>
      </w:r>
    </w:p>
    <w:p w:rsidR="007F07A9" w:rsidRPr="009A6FDD" w:rsidRDefault="007F07A9" w:rsidP="007F07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7 «Квадрат суммы и разности двух выражений»</w:t>
      </w:r>
      <w:r w:rsidR="005F3F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5.03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Преобразование целых выражений 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8 «Преобразование выражений»</w:t>
      </w:r>
      <w:r w:rsidR="005F3F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- 2.04.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–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7F07A9" w:rsidRPr="009A6FDD" w:rsidRDefault="007F07A9" w:rsidP="007F07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Системы линейных уравнений  (18 ч)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уравнений с двумя переменными. </w:t>
      </w:r>
    </w:p>
    <w:p w:rsidR="007F07A9" w:rsidRPr="009A6FDD" w:rsidRDefault="007F07A9" w:rsidP="007F07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систем двух линейных уравнений с двумя переменными. Решение задач методом составления систем уравнений.</w:t>
      </w:r>
    </w:p>
    <w:p w:rsidR="007F07A9" w:rsidRDefault="007F07A9" w:rsidP="007F07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9 «Системы линейных уравнений»</w:t>
      </w:r>
      <w:r w:rsidR="005F3F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13.05</w:t>
      </w:r>
    </w:p>
    <w:p w:rsidR="005F3F2C" w:rsidRPr="009A6FDD" w:rsidRDefault="005F3F2C" w:rsidP="007F07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Итоговая контрольная работа №10 – 25.05.</w:t>
      </w: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7A9" w:rsidRPr="009A6FDD" w:rsidRDefault="007F07A9" w:rsidP="007F07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– познакомить учащихся со способами решения систем линейных уравнений с двумя переменными, выработать умение решать системы уравнений и пр</w:t>
      </w:r>
      <w:r w:rsidR="00BD57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9A6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менять их при решении текстовых задач.</w:t>
      </w:r>
    </w:p>
    <w:p w:rsidR="007F07A9" w:rsidRPr="009A6FDD" w:rsidRDefault="007F07A9" w:rsidP="007F07A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Знать, что </w:t>
      </w:r>
    </w:p>
    <w:p w:rsidR="007F07A9" w:rsidRPr="009A6FDD" w:rsidRDefault="007F07A9" w:rsidP="007F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7F07A9" w:rsidRPr="009A6FDD" w:rsidRDefault="007F07A9" w:rsidP="007F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Уметь правильно употреблять термины: «уравнение с двумя переменными», «система»; понимать их в тексте, в речи </w:t>
      </w:r>
      <w:r w:rsidRPr="009A6FDD">
        <w:rPr>
          <w:rFonts w:ascii="Times New Roman" w:eastAsia="Times New Roman" w:hAnsi="Times New Roman" w:cs="Times New Roman"/>
          <w:sz w:val="24"/>
          <w:lang w:eastAsia="ru-RU"/>
        </w:rPr>
        <w:t>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7F07A9" w:rsidRPr="00BD5776" w:rsidRDefault="007F07A9" w:rsidP="007F07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  <w:r w:rsidR="00BD57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</w:t>
      </w:r>
      <w:r w:rsidRPr="009A6F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C6756" w:rsidRPr="00BD57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BD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776" w:rsidRPr="00BD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D5776" w:rsidRPr="00BD5776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Критерии оценки</w:t>
      </w:r>
    </w:p>
    <w:p w:rsidR="007F07A9" w:rsidRPr="009A6FDD" w:rsidRDefault="007F07A9" w:rsidP="007F07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                      </w:t>
      </w:r>
      <w:r w:rsidR="00BD577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     </w:t>
      </w:r>
    </w:p>
    <w:p w:rsidR="007F07A9" w:rsidRPr="009A6FDD" w:rsidRDefault="007F07A9" w:rsidP="007F07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УСТНОГО ОТВЕТА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полный и правильный на основании изученного материала;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изложен в определенной логической последовательности, литературным языком;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самостоятельный.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полный и правильный на основании изученного материала;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полный, но при этом допущена существенная ошибка или ответ неполный, несвязный.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«2» 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«1»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ответа;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незнание или непонимание материала.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полученные знания.</w:t>
      </w:r>
      <w:proofErr w:type="gramEnd"/>
    </w:p>
    <w:p w:rsidR="007F07A9" w:rsidRPr="009A6FDD" w:rsidRDefault="00A533A4" w:rsidP="00A533A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7F07A9" w:rsidRPr="009A6FD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Раздел</w:t>
      </w:r>
      <w:r w:rsidR="009A6FDD" w:rsidRPr="009A6FD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7F07A9" w:rsidRPr="009A6FDD"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  <w:t>V</w:t>
      </w:r>
      <w:r w:rsidR="007F07A9" w:rsidRPr="009A6FD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 Нормы оценки знаний умений и навыков учащихся при проверке</w:t>
      </w:r>
    </w:p>
    <w:p w:rsidR="007F07A9" w:rsidRPr="009A6FDD" w:rsidRDefault="007F07A9" w:rsidP="007F07A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письменных контрольных, самостоятельных и практических работ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"5"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Оценка "5" ставится: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работа выполнена полностью и без ошибок;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количество недочетов в такой работе не должно превышать двух.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"4"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"4" ставится: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работа выполнена полностью, но содержит не более 3-4 недочетов;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 всех предложенных заданий не выполнено одно задание;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содержит одну грубую ошибку.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"3"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Оценка "3" ставится:</w:t>
      </w: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</w:t>
      </w:r>
      <w:proofErr w:type="gramEnd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половина из всех предложенных заданий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работа содержит не более 5-7 недочетов.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"2"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6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"2" ставится во всех остальных случая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Грубые ошибки.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 грубым ошибкам относятся ошибки, которые обнаруживают незнание учащимися формул, правил, основных свойств, теорем и неумение их применять, незнание приемов решения задач, рассматриваемых в учебных пособиях, а также вычислительные ошибки, если он не являются опиской.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Негрубые ошибки.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 негрубым ошибкам относятся:   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потеря корня или сохранение в ответе постороннего корня;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отбрасывание без объяснения одного из корня и равнозначные им.</w:t>
      </w:r>
      <w:proofErr w:type="gramEnd"/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недочетам относятся: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нерациональное решение, описки, недостаточность;   </w:t>
      </w: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  отсутствие пояснений, обоснований в решениях. </w:t>
      </w:r>
    </w:p>
    <w:p w:rsidR="007F07A9" w:rsidRPr="009A6FDD" w:rsidRDefault="007F07A9" w:rsidP="007F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Если одна и та же ошибка (один и тот же недочет) встречаются несколько раз, то это рассматривается как одна ошибка (один недочет).</w:t>
      </w:r>
    </w:p>
    <w:p w:rsidR="00A533A4" w:rsidRDefault="007F07A9" w:rsidP="00A5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Зачеркивание в работе (желательно, чтобы они были аккуратными) свидетельствует о поисках решения, </w:t>
      </w:r>
      <w:r w:rsidR="00A533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считать ошибкой не следует.</w:t>
      </w:r>
    </w:p>
    <w:p w:rsidR="00F73AD0" w:rsidRPr="00A533A4" w:rsidRDefault="00A533A4" w:rsidP="00A5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C5A61" w:rsidRPr="009A6FDD">
        <w:rPr>
          <w:rFonts w:ascii="Times New Roman" w:eastAsia="Times New Roman" w:hAnsi="Times New Roman" w:cs="Times New Roman"/>
          <w:bCs/>
          <w:iCs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32"/>
          <w:lang w:eastAsia="ru-RU"/>
        </w:rPr>
        <w:t xml:space="preserve">                                                     </w:t>
      </w:r>
      <w:r w:rsidR="009A6FDD" w:rsidRPr="009A6FDD">
        <w:rPr>
          <w:rFonts w:ascii="Times New Roman" w:eastAsia="Times New Roman" w:hAnsi="Times New Roman" w:cs="Times New Roman"/>
          <w:bCs/>
          <w:iCs/>
          <w:sz w:val="24"/>
          <w:szCs w:val="32"/>
          <w:lang w:eastAsia="ru-RU"/>
        </w:rPr>
        <w:t>Раздел</w:t>
      </w:r>
      <w:r w:rsidR="00EC5A61" w:rsidRPr="009A6FDD">
        <w:rPr>
          <w:rFonts w:ascii="Times New Roman" w:eastAsia="Times New Roman" w:hAnsi="Times New Roman" w:cs="Times New Roman"/>
          <w:bCs/>
          <w:iCs/>
          <w:sz w:val="24"/>
          <w:szCs w:val="32"/>
          <w:lang w:eastAsia="ru-RU"/>
        </w:rPr>
        <w:t xml:space="preserve"> </w:t>
      </w:r>
      <w:r w:rsidR="009A6FDD" w:rsidRPr="009A6FDD">
        <w:rPr>
          <w:rFonts w:ascii="Times New Roman" w:eastAsia="Times New Roman" w:hAnsi="Times New Roman" w:cs="Times New Roman"/>
          <w:bCs/>
          <w:iCs/>
          <w:sz w:val="24"/>
          <w:szCs w:val="32"/>
          <w:lang w:val="en-US" w:eastAsia="ru-RU"/>
        </w:rPr>
        <w:t>VI</w:t>
      </w:r>
      <w:r w:rsidR="009A6FDD" w:rsidRPr="009A6FDD">
        <w:rPr>
          <w:rFonts w:ascii="Times New Roman" w:eastAsia="Times New Roman" w:hAnsi="Times New Roman" w:cs="Times New Roman"/>
          <w:bCs/>
          <w:iCs/>
          <w:sz w:val="24"/>
          <w:szCs w:val="32"/>
          <w:lang w:eastAsia="ru-RU"/>
        </w:rPr>
        <w:t>.</w:t>
      </w:r>
      <w:r w:rsidR="00EC5A61" w:rsidRPr="009A6FDD">
        <w:rPr>
          <w:rFonts w:ascii="Times New Roman" w:eastAsia="Times New Roman" w:hAnsi="Times New Roman" w:cs="Times New Roman"/>
          <w:bCs/>
          <w:iCs/>
          <w:sz w:val="24"/>
          <w:szCs w:val="32"/>
          <w:lang w:eastAsia="ru-RU"/>
        </w:rPr>
        <w:t xml:space="preserve">    </w:t>
      </w:r>
      <w:r w:rsidR="00F73AD0" w:rsidRPr="009A6FDD">
        <w:rPr>
          <w:rFonts w:ascii="Times New Roman" w:eastAsia="Times New Roman" w:hAnsi="Times New Roman" w:cs="Times New Roman"/>
          <w:bCs/>
          <w:iCs/>
          <w:sz w:val="24"/>
          <w:szCs w:val="32"/>
          <w:lang w:eastAsia="ru-RU"/>
        </w:rPr>
        <w:t>Требования к уровню подготовки:</w:t>
      </w:r>
    </w:p>
    <w:p w:rsidR="00F73AD0" w:rsidRPr="009A6FDD" w:rsidRDefault="00F73AD0" w:rsidP="00F73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результате изучения математики ученик должен</w:t>
      </w:r>
    </w:p>
    <w:p w:rsidR="00F73AD0" w:rsidRPr="009A6FDD" w:rsidRDefault="00F73AD0" w:rsidP="00F73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математического доказательства; примеры доказательств;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алгоритма; примеры алгоритмов;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F73AD0" w:rsidRPr="009A6FDD" w:rsidRDefault="00F73AD0" w:rsidP="00F73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и квадратные неравенства с одной переменной и их системы;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числа точками </w:t>
      </w:r>
      <w:proofErr w:type="gramStart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координатной прямой;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свойства изученных функций, строить их графики;</w:t>
      </w:r>
    </w:p>
    <w:p w:rsidR="00F73AD0" w:rsidRPr="009A6FDD" w:rsidRDefault="00F73AD0" w:rsidP="00F73AD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A6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9A6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моделирования практических ситуаций и </w:t>
      </w:r>
      <w:proofErr w:type="gramStart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</w:t>
      </w:r>
      <w:proofErr w:type="gramEnd"/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построенных моделей с использованием аппарата алгебры; 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F73AD0" w:rsidRPr="009A6FDD" w:rsidRDefault="00F73AD0" w:rsidP="00F73A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интерпретации графиков реальных зависимостей между величинами;</w:t>
      </w:r>
    </w:p>
    <w:p w:rsidR="00EC5A61" w:rsidRPr="00A533A4" w:rsidRDefault="00EC5A61" w:rsidP="00A5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61" w:rsidRPr="009A6FDD" w:rsidRDefault="00EC5A61" w:rsidP="00A533A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61" w:rsidRPr="009A6FDD" w:rsidRDefault="00EC5A61" w:rsidP="00EC5A6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D0" w:rsidRPr="009A6FDD" w:rsidRDefault="00EC5A61" w:rsidP="009A6F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</w:t>
      </w:r>
    </w:p>
    <w:p w:rsidR="009A6FDD" w:rsidRPr="009A6FDD" w:rsidRDefault="00D1561D" w:rsidP="00D1561D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  <w:r w:rsidRPr="009A6FDD">
        <w:rPr>
          <w:rFonts w:ascii="Times New Roman" w:eastAsia="Calibri" w:hAnsi="Times New Roman" w:cs="Times New Roman"/>
          <w:sz w:val="24"/>
          <w:szCs w:val="32"/>
        </w:rPr>
        <w:t xml:space="preserve">                                                         </w:t>
      </w:r>
    </w:p>
    <w:p w:rsidR="00BD5776" w:rsidRDefault="009A6FDD" w:rsidP="00D1561D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  <w:r w:rsidRPr="009A6FDD">
        <w:rPr>
          <w:rFonts w:ascii="Times New Roman" w:eastAsia="Calibri" w:hAnsi="Times New Roman" w:cs="Times New Roman"/>
          <w:sz w:val="24"/>
          <w:szCs w:val="32"/>
        </w:rPr>
        <w:t xml:space="preserve">                               </w:t>
      </w:r>
    </w:p>
    <w:p w:rsidR="00BD5776" w:rsidRDefault="00BD5776" w:rsidP="00D1561D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</w:p>
    <w:p w:rsidR="00BD5776" w:rsidRDefault="00BD5776" w:rsidP="00D1561D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</w:p>
    <w:p w:rsidR="00BD5776" w:rsidRDefault="00BD5776" w:rsidP="00D1561D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</w:p>
    <w:p w:rsidR="00A533A4" w:rsidRDefault="00BD5776" w:rsidP="00D1561D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                                                                   </w:t>
      </w:r>
      <w:r w:rsidR="009A6FDD" w:rsidRPr="009A6FDD"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="00D1561D" w:rsidRPr="009A6FDD">
        <w:rPr>
          <w:rFonts w:ascii="Times New Roman" w:eastAsia="Calibri" w:hAnsi="Times New Roman" w:cs="Times New Roman"/>
          <w:sz w:val="24"/>
          <w:szCs w:val="32"/>
        </w:rPr>
        <w:t xml:space="preserve"> </w:t>
      </w:r>
    </w:p>
    <w:p w:rsidR="00A533A4" w:rsidRDefault="00A533A4" w:rsidP="00D1561D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</w:p>
    <w:p w:rsidR="00A533A4" w:rsidRDefault="00A533A4" w:rsidP="00D1561D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</w:p>
    <w:p w:rsidR="00A533A4" w:rsidRDefault="00A533A4" w:rsidP="00D1561D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</w:p>
    <w:p w:rsidR="00A533A4" w:rsidRDefault="00A533A4" w:rsidP="00D1561D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</w:p>
    <w:p w:rsidR="00A533A4" w:rsidRDefault="00A533A4" w:rsidP="00D1561D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</w:p>
    <w:p w:rsidR="00A533A4" w:rsidRDefault="00A533A4" w:rsidP="00D1561D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</w:p>
    <w:p w:rsidR="00A533A4" w:rsidRDefault="00A533A4" w:rsidP="00D1561D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</w:p>
    <w:p w:rsidR="003B3AEA" w:rsidRDefault="003B3AEA" w:rsidP="003B3AEA">
      <w:pPr>
        <w:spacing w:after="0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:rsidR="003B3AEA" w:rsidRDefault="003B3AEA" w:rsidP="003B3AEA">
      <w:pPr>
        <w:spacing w:after="0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:rsidR="00F15AB1" w:rsidRDefault="00F15AB1" w:rsidP="003B3AEA">
      <w:pPr>
        <w:spacing w:after="0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:rsidR="00F15AB1" w:rsidRDefault="00F15AB1" w:rsidP="003B3AEA">
      <w:pPr>
        <w:spacing w:after="0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:rsidR="003B3AEA" w:rsidRPr="003B3AEA" w:rsidRDefault="003B3AEA" w:rsidP="003B3AEA">
      <w:pPr>
        <w:spacing w:after="0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3B3AEA">
        <w:rPr>
          <w:rFonts w:ascii="Arial" w:eastAsia="Times New Roman" w:hAnsi="Arial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3B3AEA" w:rsidRPr="003B3AEA" w:rsidRDefault="003B3AEA" w:rsidP="003B3AEA">
      <w:pPr>
        <w:spacing w:after="0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proofErr w:type="gramStart"/>
      <w:r w:rsidRPr="003B3AEA">
        <w:rPr>
          <w:rFonts w:ascii="Arial" w:eastAsia="Times New Roman" w:hAnsi="Arial" w:cs="Times New Roman"/>
          <w:b/>
          <w:sz w:val="24"/>
          <w:szCs w:val="24"/>
          <w:lang w:val="en-US" w:eastAsia="ar-SA"/>
        </w:rPr>
        <w:t>c</w:t>
      </w:r>
      <w:proofErr w:type="spellStart"/>
      <w:r w:rsidRPr="003B3AEA">
        <w:rPr>
          <w:rFonts w:ascii="Arial" w:eastAsia="Times New Roman" w:hAnsi="Arial" w:cs="Times New Roman"/>
          <w:b/>
          <w:sz w:val="24"/>
          <w:szCs w:val="24"/>
          <w:lang w:eastAsia="ar-SA"/>
        </w:rPr>
        <w:t>редняя</w:t>
      </w:r>
      <w:proofErr w:type="spellEnd"/>
      <w:proofErr w:type="gramEnd"/>
      <w:r w:rsidRPr="003B3AEA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общеобразовательная  школа с .</w:t>
      </w:r>
      <w:proofErr w:type="spellStart"/>
      <w:r w:rsidRPr="003B3AEA">
        <w:rPr>
          <w:rFonts w:ascii="Arial" w:eastAsia="Times New Roman" w:hAnsi="Arial" w:cs="Times New Roman"/>
          <w:b/>
          <w:sz w:val="24"/>
          <w:szCs w:val="24"/>
          <w:lang w:eastAsia="ar-SA"/>
        </w:rPr>
        <w:t>Ябалаково</w:t>
      </w:r>
      <w:proofErr w:type="spellEnd"/>
    </w:p>
    <w:p w:rsidR="003B3AEA" w:rsidRPr="003B3AEA" w:rsidRDefault="003B3AEA" w:rsidP="003B3AEA">
      <w:pPr>
        <w:spacing w:after="0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0"/>
        <w:tblW w:w="5000" w:type="pct"/>
        <w:tblBorders>
          <w:insideH w:val="single" w:sz="4" w:space="0" w:color="auto"/>
        </w:tblBorders>
        <w:tblLook w:val="01E0"/>
      </w:tblPr>
      <w:tblGrid>
        <w:gridCol w:w="4430"/>
        <w:gridCol w:w="5134"/>
        <w:gridCol w:w="5222"/>
      </w:tblGrid>
      <w:tr w:rsidR="003B3AEA" w:rsidRPr="003B3AEA" w:rsidTr="00C5434E">
        <w:tc>
          <w:tcPr>
            <w:tcW w:w="1498" w:type="pct"/>
          </w:tcPr>
          <w:p w:rsidR="003B3AEA" w:rsidRPr="003B3AEA" w:rsidRDefault="003B3AEA" w:rsidP="003B3AEA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3B3AEA" w:rsidRPr="003B3AEA" w:rsidRDefault="003B3AEA" w:rsidP="003B3AEA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МС</w:t>
            </w:r>
          </w:p>
          <w:p w:rsidR="003B3AEA" w:rsidRPr="003B3AEA" w:rsidRDefault="003B3AEA" w:rsidP="003B3AEA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МС</w:t>
            </w:r>
          </w:p>
          <w:p w:rsidR="003B3AEA" w:rsidRPr="003B3AEA" w:rsidRDefault="003B3AEA" w:rsidP="003B3AEA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______Гузаерова</w:t>
            </w:r>
            <w:proofErr w:type="spellEnd"/>
            <w:r w:rsidRPr="003B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3B3AEA" w:rsidRPr="003B3AEA" w:rsidRDefault="003B3AEA" w:rsidP="003B3AEA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 от 29.08.2014 г.</w:t>
            </w:r>
          </w:p>
          <w:p w:rsidR="003B3AEA" w:rsidRPr="003B3AEA" w:rsidRDefault="003B3AEA" w:rsidP="003B3AEA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AEA" w:rsidRPr="003B3AEA" w:rsidRDefault="003B3AEA" w:rsidP="003B3AEA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</w:tcPr>
          <w:p w:rsidR="003B3AEA" w:rsidRPr="003B3AEA" w:rsidRDefault="003B3AEA" w:rsidP="003B3AEA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«Согласовано»</w:t>
            </w:r>
          </w:p>
          <w:p w:rsidR="003B3AEA" w:rsidRPr="003B3AEA" w:rsidRDefault="003B3AEA" w:rsidP="003B3AEA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УВР</w:t>
            </w:r>
            <w:proofErr w:type="gramStart"/>
            <w:r w:rsidRPr="003B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B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3AEA" w:rsidRPr="003B3AEA" w:rsidRDefault="003B3AEA" w:rsidP="003B3AEA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__________Гузаерова</w:t>
            </w:r>
            <w:proofErr w:type="spellEnd"/>
            <w:r w:rsidRPr="003B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3B3AEA" w:rsidRPr="003B3AEA" w:rsidRDefault="003B3AEA" w:rsidP="003B3AEA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 .08.2014 г.</w:t>
            </w:r>
          </w:p>
          <w:p w:rsidR="003B3AEA" w:rsidRPr="003B3AEA" w:rsidRDefault="003B3AEA" w:rsidP="003B3AEA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pct"/>
          </w:tcPr>
          <w:p w:rsidR="003B3AEA" w:rsidRPr="003B3AEA" w:rsidRDefault="003B3AEA" w:rsidP="003B3AEA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«Утверждено»</w:t>
            </w:r>
          </w:p>
          <w:p w:rsidR="003B3AEA" w:rsidRPr="003B3AEA" w:rsidRDefault="003B3AEA" w:rsidP="003B3AEA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школы:   </w:t>
            </w:r>
          </w:p>
          <w:p w:rsidR="003B3AEA" w:rsidRPr="003B3AEA" w:rsidRDefault="003B3AEA" w:rsidP="003B3AEA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_________Гузаеров</w:t>
            </w:r>
            <w:proofErr w:type="spellEnd"/>
            <w:r w:rsidRPr="003B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</w:t>
            </w:r>
          </w:p>
          <w:p w:rsidR="003B3AEA" w:rsidRPr="003B3AEA" w:rsidRDefault="003B3AEA" w:rsidP="003B3AEA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proofErr w:type="spellStart"/>
            <w:proofErr w:type="gramStart"/>
            <w:r w:rsidRPr="003B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B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 1 от 29.08.2014г.</w:t>
            </w:r>
          </w:p>
          <w:p w:rsidR="003B3AEA" w:rsidRPr="003B3AEA" w:rsidRDefault="003B3AEA" w:rsidP="003B3AEA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114 от 29.08. 2014 г.</w:t>
            </w:r>
          </w:p>
          <w:p w:rsidR="003B3AEA" w:rsidRPr="003B3AEA" w:rsidRDefault="003B3AEA" w:rsidP="003B3AEA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3B3AEA" w:rsidRPr="003B3AEA" w:rsidRDefault="003B3AEA" w:rsidP="003B3AEA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3AEA" w:rsidRPr="003B3AEA" w:rsidRDefault="003B3AEA" w:rsidP="003B3AEA">
      <w:pPr>
        <w:spacing w:after="0"/>
        <w:jc w:val="both"/>
        <w:rPr>
          <w:rFonts w:ascii="Arial" w:eastAsia="Times New Roman" w:hAnsi="Arial" w:cs="Times New Roman"/>
          <w:b/>
          <w:bCs/>
          <w:sz w:val="24"/>
          <w:szCs w:val="24"/>
          <w:lang w:val="en-US" w:eastAsia="ru-RU"/>
        </w:rPr>
      </w:pPr>
    </w:p>
    <w:p w:rsidR="003B3AEA" w:rsidRPr="003B3AEA" w:rsidRDefault="003B3AEA" w:rsidP="003B3AEA">
      <w:pPr>
        <w:tabs>
          <w:tab w:val="right" w:leader="underscore" w:pos="216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A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 – тематическое  планирование</w:t>
      </w:r>
    </w:p>
    <w:p w:rsidR="003B3AEA" w:rsidRPr="003B3AEA" w:rsidRDefault="003B3AEA" w:rsidP="003B3AEA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3B3AEA" w:rsidRPr="003B3AEA" w:rsidRDefault="003B3AEA" w:rsidP="003B3AEA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 w:rsidRPr="003B3AEA">
        <w:rPr>
          <w:rFonts w:ascii="Calibri" w:eastAsia="Calibri" w:hAnsi="Calibri" w:cs="Times New Roman"/>
          <w:sz w:val="28"/>
          <w:szCs w:val="28"/>
        </w:rPr>
        <w:t>НА  2014-2015 УЧЕБНЫЙ  ГОД</w:t>
      </w:r>
    </w:p>
    <w:p w:rsidR="003B3AEA" w:rsidRPr="003B3AEA" w:rsidRDefault="003B3AEA" w:rsidP="003B3AEA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3B3AEA" w:rsidRPr="003B3AEA" w:rsidRDefault="003B3AEA" w:rsidP="003B3AE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3B3AEA">
        <w:rPr>
          <w:rFonts w:ascii="Calibri" w:eastAsia="Calibri" w:hAnsi="Calibri" w:cs="Times New Roman"/>
          <w:sz w:val="28"/>
          <w:szCs w:val="28"/>
        </w:rPr>
        <w:t>Преподаватель</w:t>
      </w:r>
      <w:proofErr w:type="gramStart"/>
      <w:r w:rsidRPr="003B3AEA"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  <w:r w:rsidRPr="003B3AEA">
        <w:rPr>
          <w:rFonts w:ascii="Calibri" w:eastAsia="Calibri" w:hAnsi="Calibri" w:cs="Times New Roman"/>
          <w:sz w:val="28"/>
          <w:szCs w:val="28"/>
        </w:rPr>
        <w:t xml:space="preserve">         </w:t>
      </w:r>
      <w:proofErr w:type="spellStart"/>
      <w:r w:rsidR="00346405">
        <w:rPr>
          <w:rFonts w:ascii="Calibri" w:eastAsia="Calibri" w:hAnsi="Calibri" w:cs="Times New Roman"/>
          <w:b/>
          <w:sz w:val="28"/>
          <w:szCs w:val="28"/>
        </w:rPr>
        <w:t>Набиуллина</w:t>
      </w:r>
      <w:proofErr w:type="spellEnd"/>
      <w:r w:rsidR="00346405">
        <w:rPr>
          <w:rFonts w:ascii="Calibri" w:eastAsia="Calibri" w:hAnsi="Calibri" w:cs="Times New Roman"/>
          <w:b/>
          <w:sz w:val="28"/>
          <w:szCs w:val="28"/>
        </w:rPr>
        <w:t xml:space="preserve"> Лилия </w:t>
      </w:r>
      <w:proofErr w:type="spellStart"/>
      <w:r w:rsidR="00346405">
        <w:rPr>
          <w:rFonts w:ascii="Calibri" w:eastAsia="Calibri" w:hAnsi="Calibri" w:cs="Times New Roman"/>
          <w:b/>
          <w:sz w:val="28"/>
          <w:szCs w:val="28"/>
        </w:rPr>
        <w:t>Саубановна</w:t>
      </w:r>
      <w:proofErr w:type="spellEnd"/>
    </w:p>
    <w:p w:rsidR="003B3AEA" w:rsidRPr="003B3AEA" w:rsidRDefault="003B3AEA" w:rsidP="003B3AE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3B3AEA">
        <w:rPr>
          <w:rFonts w:ascii="Calibri" w:eastAsia="Calibri" w:hAnsi="Calibri" w:cs="Times New Roman"/>
          <w:sz w:val="28"/>
          <w:szCs w:val="28"/>
        </w:rPr>
        <w:t xml:space="preserve">Предмет:       </w:t>
      </w:r>
      <w:r>
        <w:rPr>
          <w:rFonts w:ascii="Calibri" w:eastAsia="Calibri" w:hAnsi="Calibri" w:cs="Times New Roman"/>
          <w:b/>
          <w:sz w:val="28"/>
          <w:szCs w:val="28"/>
        </w:rPr>
        <w:t>АЛГЕБРА</w:t>
      </w:r>
    </w:p>
    <w:p w:rsidR="003B3AEA" w:rsidRPr="003B3AEA" w:rsidRDefault="003B3AEA" w:rsidP="003B3AEA">
      <w:pPr>
        <w:shd w:val="clear" w:color="auto" w:fill="FFFFFF"/>
        <w:spacing w:after="0"/>
        <w:ind w:left="5" w:right="-2789"/>
        <w:rPr>
          <w:rFonts w:ascii="Calibri" w:eastAsia="Calibri" w:hAnsi="Calibri" w:cs="Times New Roman"/>
          <w:b/>
          <w:sz w:val="28"/>
          <w:szCs w:val="28"/>
        </w:rPr>
      </w:pPr>
      <w:r w:rsidRPr="003B3AEA">
        <w:rPr>
          <w:rFonts w:ascii="Calibri" w:eastAsia="Calibri" w:hAnsi="Calibri" w:cs="Times New Roman"/>
          <w:sz w:val="28"/>
          <w:szCs w:val="28"/>
        </w:rPr>
        <w:t xml:space="preserve">Класс </w:t>
      </w:r>
      <w:r w:rsidRPr="003B3AEA">
        <w:rPr>
          <w:rFonts w:ascii="Calibri" w:eastAsia="Calibri" w:hAnsi="Calibri" w:cs="Times New Roman"/>
          <w:i/>
          <w:iCs/>
          <w:sz w:val="28"/>
          <w:szCs w:val="28"/>
        </w:rPr>
        <w:t xml:space="preserve">  </w:t>
      </w:r>
      <w:r>
        <w:rPr>
          <w:rFonts w:ascii="Calibri" w:eastAsia="Calibri" w:hAnsi="Calibri" w:cs="Times New Roman"/>
          <w:b/>
          <w:iCs/>
          <w:sz w:val="28"/>
          <w:szCs w:val="28"/>
        </w:rPr>
        <w:t>7</w:t>
      </w:r>
    </w:p>
    <w:p w:rsidR="003B3AEA" w:rsidRPr="003B3AEA" w:rsidRDefault="003B3AEA" w:rsidP="003B3AEA">
      <w:pPr>
        <w:tabs>
          <w:tab w:val="left" w:pos="709"/>
          <w:tab w:val="right" w:leader="underscore" w:pos="21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EA" w:rsidRPr="003B3AEA" w:rsidRDefault="003B3AEA" w:rsidP="003B3AEA">
      <w:pPr>
        <w:tabs>
          <w:tab w:val="right" w:leader="underscore" w:pos="21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часов по предмету по учебному плану  </w:t>
      </w:r>
      <w:r w:rsidR="0043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</w:t>
      </w:r>
      <w:r w:rsidR="00220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часа</w:t>
      </w:r>
      <w:r w:rsidRPr="003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  в неделю</w:t>
      </w:r>
    </w:p>
    <w:p w:rsidR="003B3AEA" w:rsidRPr="003B3AEA" w:rsidRDefault="003B3AEA" w:rsidP="003B3AEA">
      <w:pPr>
        <w:tabs>
          <w:tab w:val="right" w:leader="underscore" w:pos="21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EA" w:rsidRPr="003B3AEA" w:rsidRDefault="003B3AEA" w:rsidP="003B3AEA">
      <w:pPr>
        <w:tabs>
          <w:tab w:val="right" w:leader="underscore" w:pos="21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Учебник: </w:t>
      </w:r>
      <w:r w:rsidRPr="003B3AE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Ю.Н. Макарычев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Алгебра: Учебник для 7 класса</w:t>
      </w:r>
      <w:r w:rsidRPr="003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школы. – М.: Просвещение, 2012г </w:t>
      </w:r>
    </w:p>
    <w:p w:rsidR="003B3AEA" w:rsidRPr="003B3AEA" w:rsidRDefault="003B3AEA" w:rsidP="003B3AEA">
      <w:pPr>
        <w:tabs>
          <w:tab w:val="right" w:leader="underscore" w:pos="21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AEA" w:rsidRPr="003B3AEA" w:rsidRDefault="003B3AEA" w:rsidP="003B3AEA">
      <w:pPr>
        <w:tabs>
          <w:tab w:val="right" w:leader="underscore" w:pos="21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Календарно-тематический план составлен в соответствии с учебным планом школы, утвержденным решением педсовета № 1  от 29.08.2014 г. и </w:t>
      </w:r>
      <w:r w:rsidRPr="003B3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программой</w:t>
      </w:r>
      <w:r w:rsidRPr="003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«Сборник рабочих программ 7 – 9 классы</w:t>
      </w:r>
      <w:r w:rsidRPr="003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Составитель: Т.А. </w:t>
      </w:r>
      <w:proofErr w:type="spellStart"/>
      <w:r w:rsidRPr="003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</w:t>
      </w:r>
      <w:r w:rsid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строва</w:t>
      </w:r>
      <w:proofErr w:type="spellEnd"/>
      <w:r w:rsid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«Просвещение», 2011</w:t>
      </w:r>
      <w:r w:rsidRPr="003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</w:t>
      </w:r>
    </w:p>
    <w:p w:rsidR="003B3AEA" w:rsidRPr="003B3AEA" w:rsidRDefault="003B3AEA" w:rsidP="003B3AEA">
      <w:pPr>
        <w:tabs>
          <w:tab w:val="right" w:leader="underscore" w:pos="21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EA" w:rsidRPr="003B3AEA" w:rsidRDefault="003B3AEA" w:rsidP="003B3AEA">
      <w:pPr>
        <w:tabs>
          <w:tab w:val="right" w:leader="underscore" w:pos="216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B3AEA" w:rsidRPr="003B3AEA" w:rsidRDefault="003B3AEA" w:rsidP="003B3AEA">
      <w:pPr>
        <w:tabs>
          <w:tab w:val="right" w:leader="underscore" w:pos="2160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(подпись):</w:t>
      </w:r>
      <w:r w:rsidRPr="003B3A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AE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533A4" w:rsidRDefault="00A533A4" w:rsidP="00D1561D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</w:p>
    <w:p w:rsidR="00A533A4" w:rsidRDefault="00A533A4" w:rsidP="00D1561D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</w:p>
    <w:p w:rsidR="00A533A4" w:rsidRDefault="00A533A4" w:rsidP="00D1561D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</w:p>
    <w:p w:rsidR="00A533A4" w:rsidRDefault="00A533A4" w:rsidP="00D1561D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</w:p>
    <w:p w:rsidR="00CB4251" w:rsidRDefault="00CB4251" w:rsidP="00CB4251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                                                                      </w:t>
      </w:r>
    </w:p>
    <w:p w:rsidR="00D1561D" w:rsidRDefault="00CB4251" w:rsidP="00314ABD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 </w:t>
      </w:r>
    </w:p>
    <w:p w:rsidR="00CB4251" w:rsidRPr="00CB4251" w:rsidRDefault="00CB4251" w:rsidP="00CB4251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</w:p>
    <w:tbl>
      <w:tblPr>
        <w:tblW w:w="1275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0"/>
        <w:gridCol w:w="7102"/>
        <w:gridCol w:w="1123"/>
        <w:gridCol w:w="1134"/>
        <w:gridCol w:w="2268"/>
      </w:tblGrid>
      <w:tr w:rsidR="00D1561D" w:rsidRPr="009A6FDD" w:rsidTr="005F3690">
        <w:trPr>
          <w:cantSplit/>
          <w:trHeight w:val="862"/>
        </w:trPr>
        <w:tc>
          <w:tcPr>
            <w:tcW w:w="1130" w:type="dxa"/>
            <w:textDirection w:val="btLr"/>
            <w:vAlign w:val="center"/>
          </w:tcPr>
          <w:p w:rsidR="00D1561D" w:rsidRPr="009A6FDD" w:rsidRDefault="005F3690" w:rsidP="00D1561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Содержание</w:t>
            </w:r>
          </w:p>
        </w:tc>
        <w:tc>
          <w:tcPr>
            <w:tcW w:w="2257" w:type="dxa"/>
            <w:gridSpan w:val="2"/>
            <w:vAlign w:val="center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Дата</w:t>
            </w:r>
          </w:p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календ/</w:t>
            </w:r>
            <w:proofErr w:type="spellStart"/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2268" w:type="dxa"/>
            <w:vAlign w:val="center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Примечание</w:t>
            </w:r>
          </w:p>
        </w:tc>
      </w:tr>
      <w:tr w:rsidR="00D1561D" w:rsidRPr="009A6FDD" w:rsidTr="00D1561D">
        <w:tc>
          <w:tcPr>
            <w:tcW w:w="1130" w:type="dxa"/>
            <w:shd w:val="clear" w:color="auto" w:fill="D9D9D9"/>
            <w:vAlign w:val="center"/>
          </w:tcPr>
          <w:p w:rsidR="00D1561D" w:rsidRPr="009A6FDD" w:rsidRDefault="00D1561D" w:rsidP="00D15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shd w:val="clear" w:color="auto" w:fill="D9D9D9"/>
            <w:vAlign w:val="center"/>
          </w:tcPr>
          <w:p w:rsidR="00D1561D" w:rsidRPr="009A6FDD" w:rsidRDefault="00D1561D" w:rsidP="00D1561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D9D9D9"/>
          </w:tcPr>
          <w:p w:rsidR="00D1561D" w:rsidRPr="009A6FDD" w:rsidRDefault="00D1561D" w:rsidP="00CB42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32"/>
              </w:rPr>
              <w:t>Глава I. Выражения, тождества, уравнения.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§ 1. Выражения 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Числовые выражения.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162B8A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Выражения с переменными.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162B8A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Выражения с переменными.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162B8A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Сравнение значений выражений.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E6E6E6"/>
            <w:vAlign w:val="center"/>
          </w:tcPr>
          <w:p w:rsidR="00D1561D" w:rsidRPr="009A6FDD" w:rsidRDefault="00D1561D" w:rsidP="00D156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§ 2. Преобразование выражений. 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Свойства действий над числами.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162B8A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Свойства действий над числами.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162B8A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Тождества.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162B8A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Тождественные преобразования выражений.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162B8A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17.09.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Тождественные преобразования выражений.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162B8A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18.09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shd w:val="clear" w:color="auto" w:fill="DDD9C3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102" w:type="dxa"/>
            <w:shd w:val="clear" w:color="auto" w:fill="DDD9C3"/>
            <w:vAlign w:val="center"/>
          </w:tcPr>
          <w:p w:rsidR="00D1561D" w:rsidRPr="009A6FDD" w:rsidRDefault="005F3F2C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К. р.</w:t>
            </w:r>
            <w:r w:rsidR="00D94C0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 1по теме «Выражения. Тождества».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DDD9C3"/>
          </w:tcPr>
          <w:p w:rsidR="00D1561D" w:rsidRPr="009A6FDD" w:rsidRDefault="00162B8A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22.09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lightGray"/>
              </w:rPr>
            </w:pPr>
          </w:p>
        </w:tc>
        <w:tc>
          <w:tcPr>
            <w:tcW w:w="7102" w:type="dxa"/>
            <w:shd w:val="clear" w:color="auto" w:fill="E6E6E6"/>
            <w:vAlign w:val="center"/>
          </w:tcPr>
          <w:p w:rsidR="00D1561D" w:rsidRPr="009A6FDD" w:rsidRDefault="00D1561D" w:rsidP="00D156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§ 3. Уравнения с одной переменной. 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Уравнения и его корни.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162B8A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Линейное уравнение с одной переменной.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162B8A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25.09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13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Линейное уравнение с одной переменной.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162B8A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</w:t>
            </w:r>
            <w:r w:rsidR="00FB7633">
              <w:rPr>
                <w:rFonts w:ascii="Times New Roman" w:eastAsia="Calibri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Решение задач с помощью уравнений.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797737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1.10</w:t>
            </w:r>
            <w:r w:rsidR="00FB763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Решение задач с помощью уравнений.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E6E6E6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§ 4. Статистические характеристики.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742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Среднее арифметическое, размах  и мода.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4C7845" w:rsidRDefault="00FB7633" w:rsidP="004C7845">
            <w:pPr>
              <w:rPr>
                <w:rFonts w:eastAsia="Calibri"/>
                <w:szCs w:val="28"/>
              </w:rPr>
            </w:pPr>
            <w:r w:rsidRPr="004C7845">
              <w:rPr>
                <w:rFonts w:eastAsia="Calibri"/>
                <w:szCs w:val="28"/>
              </w:rPr>
              <w:t>8.10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Медиана как статистическая характеристика.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  <w:r w:rsidR="00FB7633">
              <w:rPr>
                <w:rFonts w:ascii="Times New Roman" w:eastAsia="Calibri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shd w:val="clear" w:color="auto" w:fill="DDD9C3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7102" w:type="dxa"/>
            <w:shd w:val="clear" w:color="auto" w:fill="DDD9C3"/>
            <w:vAlign w:val="center"/>
          </w:tcPr>
          <w:p w:rsidR="00D1561D" w:rsidRPr="009A6FDD" w:rsidRDefault="0043014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 w:rsidR="00D94C0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 2 по теме «Линейные уравнения».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DDD9C3"/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  <w:r w:rsidR="00FB7633">
              <w:rPr>
                <w:rFonts w:ascii="Times New Roman" w:eastAsia="Calibri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shd w:val="clear" w:color="auto" w:fill="D9D9D9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D9D9D9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32"/>
              </w:rPr>
              <w:t>Глава II. Функции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E6E6E6"/>
            <w:vAlign w:val="center"/>
          </w:tcPr>
          <w:p w:rsidR="00D1561D" w:rsidRPr="009A6FDD" w:rsidRDefault="00D1561D" w:rsidP="00D156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§ 5. Функции и их графики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742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Что такое функция.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15</w:t>
            </w:r>
            <w:r w:rsidR="00FB7633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Вычисление значений функции по формуле.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16</w:t>
            </w:r>
            <w:r w:rsidR="00FB7633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.10.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График функции.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20</w:t>
            </w:r>
            <w:r w:rsidR="00FB7633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График функции.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22</w:t>
            </w:r>
            <w:r w:rsidR="00FB7633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E6E6E6"/>
            <w:vAlign w:val="center"/>
          </w:tcPr>
          <w:p w:rsidR="00D1561D" w:rsidRPr="009A6FDD" w:rsidRDefault="00D1561D" w:rsidP="00D156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§ 6. Линейная функция.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Прямая пропорциональность и ее график.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23</w:t>
            </w:r>
            <w:r w:rsidR="00FB7633">
              <w:rPr>
                <w:rFonts w:ascii="Times New Roman" w:eastAsia="Calibri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Прямая пропорциональность и ее график.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27</w:t>
            </w:r>
            <w:r w:rsidR="00FB7633">
              <w:rPr>
                <w:rFonts w:ascii="Times New Roman" w:eastAsia="Calibri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Прямая пропорциональность и ее график.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</w:t>
            </w:r>
            <w:r w:rsidR="00FB7633">
              <w:rPr>
                <w:rFonts w:ascii="Times New Roman" w:eastAsia="Calibri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318"/>
              </w:tabs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Линейная функция и ее график.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30.10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318"/>
              </w:tabs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Линейная функция и ее график.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FB7633">
              <w:rPr>
                <w:rFonts w:ascii="Times New Roman" w:eastAsia="Calibri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318"/>
              </w:tabs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Линейная функция и ее график.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  <w:r w:rsidR="00FB7633">
              <w:rPr>
                <w:rFonts w:ascii="Times New Roman" w:eastAsia="Calibri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shd w:val="clear" w:color="auto" w:fill="DDD9C3"/>
            <w:vAlign w:val="center"/>
          </w:tcPr>
          <w:p w:rsidR="00D1561D" w:rsidRPr="009A6FDD" w:rsidRDefault="00D1561D" w:rsidP="00D1561D">
            <w:pPr>
              <w:tabs>
                <w:tab w:val="left" w:pos="318"/>
              </w:tabs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7102" w:type="dxa"/>
            <w:shd w:val="clear" w:color="auto" w:fill="DDD9C3"/>
            <w:vAlign w:val="center"/>
          </w:tcPr>
          <w:p w:rsidR="00D1561D" w:rsidRPr="009A6FDD" w:rsidRDefault="0043014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 w:rsidR="00D94C0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 3 по теме «Линейная функция».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DDD9C3"/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  <w:r w:rsidR="00FB7633">
              <w:rPr>
                <w:rFonts w:ascii="Times New Roman" w:eastAsia="Calibri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shd w:val="clear" w:color="auto" w:fill="D9D9D9"/>
            <w:vAlign w:val="center"/>
          </w:tcPr>
          <w:p w:rsidR="00D1561D" w:rsidRPr="009A6FDD" w:rsidRDefault="00D1561D" w:rsidP="00D1561D">
            <w:pPr>
              <w:tabs>
                <w:tab w:val="left" w:pos="318"/>
              </w:tabs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32"/>
              </w:rPr>
              <w:t>Глава III. Степень с натуральным показателем.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rPr>
          <w:trHeight w:val="535"/>
        </w:trPr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318"/>
              </w:tabs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E6E6E6"/>
            <w:vAlign w:val="center"/>
          </w:tcPr>
          <w:p w:rsidR="00D1561D" w:rsidRPr="009A6FDD" w:rsidRDefault="00D1561D" w:rsidP="00D156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§ 7. Степень и ее свойства.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rPr>
          <w:trHeight w:val="307"/>
        </w:trPr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318"/>
              </w:tabs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Определение степени с натуральным показателем.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12</w:t>
            </w:r>
            <w:r w:rsidR="00FB7633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318"/>
              </w:tabs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Умножение и деление степеней.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13</w:t>
            </w:r>
            <w:r w:rsidR="00FB7633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318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Умножение и деление степеней.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17</w:t>
            </w:r>
            <w:r w:rsidR="00FB7633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318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Возведение в степень произведения.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19</w:t>
            </w:r>
            <w:r w:rsidR="00FB7633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D1561D">
        <w:trPr>
          <w:trHeight w:val="163"/>
        </w:trPr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318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Возведение в степень степени.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20</w:t>
            </w:r>
            <w:r w:rsidR="00FB7633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D1561D">
        <w:trPr>
          <w:trHeight w:val="842"/>
        </w:trPr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318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Применение свой</w:t>
            </w:r>
            <w:proofErr w:type="gramStart"/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ств ст</w:t>
            </w:r>
            <w:proofErr w:type="gramEnd"/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епени для преобразования выражений.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24</w:t>
            </w:r>
            <w:r w:rsidR="00FB7633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318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E6E6E6"/>
            <w:vAlign w:val="center"/>
          </w:tcPr>
          <w:p w:rsidR="00D1561D" w:rsidRPr="009A6FDD" w:rsidRDefault="00D1561D" w:rsidP="00D156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§ 8. Одночлены.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318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Одночлен и его стандартный вид.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26</w:t>
            </w:r>
            <w:r w:rsidR="00FB7633">
              <w:rPr>
                <w:rFonts w:ascii="Times New Roman" w:eastAsia="Calibri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EB7A2A" w:rsidP="00D1561D">
            <w:pPr>
              <w:tabs>
                <w:tab w:val="left" w:pos="318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Умножение одночленов.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27.11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EB7A2A" w:rsidP="00D1561D">
            <w:pPr>
              <w:tabs>
                <w:tab w:val="left" w:pos="318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Возведение одночленов в степень.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="00FB7633">
              <w:rPr>
                <w:rFonts w:ascii="Times New Roman" w:eastAsia="Calibri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Функция у = х</w:t>
            </w:r>
            <w:proofErr w:type="gramStart"/>
            <w:r w:rsidRPr="009A6FDD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ее график.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="00FB7633">
              <w:rPr>
                <w:rFonts w:ascii="Times New Roman" w:eastAsia="Calibri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Функция у = х</w:t>
            </w:r>
            <w:r w:rsidRPr="009A6FDD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>3</w:t>
            </w: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ее график.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FB7633">
              <w:rPr>
                <w:rFonts w:ascii="Times New Roman" w:eastAsia="Calibri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shd w:val="clear" w:color="auto" w:fill="DDD9C3"/>
            <w:vAlign w:val="center"/>
          </w:tcPr>
          <w:p w:rsidR="00D1561D" w:rsidRPr="009A6FDD" w:rsidRDefault="00EB7A2A" w:rsidP="00D1561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7102" w:type="dxa"/>
            <w:shd w:val="clear" w:color="auto" w:fill="DDD9C3"/>
            <w:vAlign w:val="center"/>
          </w:tcPr>
          <w:p w:rsidR="00D1561D" w:rsidRPr="009A6FDD" w:rsidRDefault="0043014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 w:rsidR="00D94C0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 4 по теме «Степень с натуральным показателем».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DDD9C3"/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  <w:r w:rsidR="00FB7633">
              <w:rPr>
                <w:rFonts w:ascii="Times New Roman" w:eastAsia="Calibri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D1561D">
        <w:tc>
          <w:tcPr>
            <w:tcW w:w="1130" w:type="dxa"/>
            <w:shd w:val="clear" w:color="auto" w:fill="D9D9D9"/>
            <w:vAlign w:val="center"/>
          </w:tcPr>
          <w:p w:rsidR="00D1561D" w:rsidRPr="009A6FDD" w:rsidRDefault="00D1561D" w:rsidP="00D1561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D9D9D9"/>
            <w:vAlign w:val="center"/>
          </w:tcPr>
          <w:p w:rsidR="00D1561D" w:rsidRPr="009A6FDD" w:rsidRDefault="00D1561D" w:rsidP="00D156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32"/>
              </w:rPr>
              <w:t>Глава IV. Многочлены.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E6E6E6"/>
            <w:vAlign w:val="center"/>
          </w:tcPr>
          <w:p w:rsidR="00D1561D" w:rsidRPr="009A6FDD" w:rsidRDefault="00D1561D" w:rsidP="00D156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§ 9. Сумма и разность многочленов.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Многочлен и его стандартный вид.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  <w:r w:rsidR="00FB7633">
              <w:rPr>
                <w:rFonts w:ascii="Times New Roman" w:eastAsia="Calibri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Сложение и вычитание многочленов.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  <w:r w:rsidR="00FB7633">
              <w:rPr>
                <w:rFonts w:ascii="Times New Roman" w:eastAsia="Calibri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Сложение и вычитание многочленов.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  <w:r w:rsidR="00FB7633">
              <w:rPr>
                <w:rFonts w:ascii="Times New Roman" w:eastAsia="Calibri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E6E6E6"/>
            <w:vAlign w:val="center"/>
          </w:tcPr>
          <w:p w:rsidR="00D1561D" w:rsidRPr="009A6FDD" w:rsidRDefault="00D1561D" w:rsidP="00D156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§ 10. Произведение одночлена и многочлена.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Умножение одночлена на многочлен.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</w:t>
            </w:r>
            <w:r w:rsidR="00FB7633">
              <w:rPr>
                <w:rFonts w:ascii="Times New Roman" w:eastAsia="Calibri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Умножение одночлена на многочлен.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18</w:t>
            </w:r>
            <w:r w:rsidR="00FB7633">
              <w:rPr>
                <w:rFonts w:ascii="Times New Roman" w:eastAsia="Calibri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Умножение одночлена на многочлен.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4C7845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22</w:t>
            </w:r>
            <w:r w:rsidR="00FB7633">
              <w:rPr>
                <w:rFonts w:ascii="Times New Roman" w:eastAsia="Calibri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Вынесение общего множителя за скобки.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25.12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Вынесение общего множителя за скобки.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Вынесение общего множителя за скобки.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shd w:val="clear" w:color="auto" w:fill="DDD9C3"/>
            <w:vAlign w:val="center"/>
          </w:tcPr>
          <w:p w:rsidR="00D1561D" w:rsidRPr="009A6FDD" w:rsidRDefault="00EB7A2A" w:rsidP="00D1561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7102" w:type="dxa"/>
            <w:shd w:val="clear" w:color="auto" w:fill="DDD9C3"/>
            <w:vAlign w:val="center"/>
          </w:tcPr>
          <w:p w:rsidR="00D1561D" w:rsidRPr="009A6FDD" w:rsidRDefault="00797737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 w:rsidR="00D94C0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 5 по теме «Действия с одночленами и многочленами».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DDD9C3"/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E6E6E6"/>
            <w:vAlign w:val="center"/>
          </w:tcPr>
          <w:p w:rsidR="00D1561D" w:rsidRPr="009A6FDD" w:rsidRDefault="00D1561D" w:rsidP="00D156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§ 11. Произведение многочленов.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Умножение многочлен на многочлен.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21.01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Умножение многочлен на многочлен.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22.01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Умножение многочлен на многочлен.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26.01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Разложение многочлена на множители способом группировки.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28.01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Разложение многочлена на множители способом группировки.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Разложение многочлена на множители способом группировки.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shd w:val="clear" w:color="auto" w:fill="DDD9C3"/>
            <w:vAlign w:val="center"/>
          </w:tcPr>
          <w:p w:rsidR="00D1561D" w:rsidRPr="009A6FDD" w:rsidRDefault="00EB7A2A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7102" w:type="dxa"/>
            <w:shd w:val="clear" w:color="auto" w:fill="DDD9C3"/>
            <w:vAlign w:val="center"/>
          </w:tcPr>
          <w:p w:rsidR="00D1561D" w:rsidRPr="009A6FDD" w:rsidRDefault="00797737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 w:rsidR="00D94C0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 6 по теме «Действия с</w:t>
            </w:r>
            <w:r w:rsidR="004C784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D94C09">
              <w:rPr>
                <w:rFonts w:ascii="Times New Roman" w:eastAsia="Calibri" w:hAnsi="Times New Roman" w:cs="Times New Roman"/>
                <w:sz w:val="24"/>
                <w:szCs w:val="28"/>
              </w:rPr>
              <w:t>многочленами».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DDD9C3"/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shd w:val="clear" w:color="auto" w:fill="D9D9D9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D9D9D9"/>
            <w:vAlign w:val="center"/>
          </w:tcPr>
          <w:p w:rsidR="00D1561D" w:rsidRPr="009A6FDD" w:rsidRDefault="00D1561D" w:rsidP="00D1561D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32"/>
              </w:rPr>
              <w:t>Глава V. Формулы сокращенного умножения.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E6E6E6"/>
            <w:vAlign w:val="center"/>
          </w:tcPr>
          <w:p w:rsidR="00D1561D" w:rsidRPr="009A6FDD" w:rsidRDefault="00D1561D" w:rsidP="00D156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§ 12. Квадрат суммы и квадрат разности.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rPr>
          <w:trHeight w:val="600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D1561D" w:rsidRPr="009A6FDD" w:rsidRDefault="00D370EA" w:rsidP="00D1561D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7102" w:type="dxa"/>
            <w:tcBorders>
              <w:bottom w:val="single" w:sz="4" w:space="0" w:color="auto"/>
            </w:tcBorders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Возведение в квадрат суммы и разности двух выражений</w:t>
            </w:r>
          </w:p>
        </w:tc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5.02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370EA" w:rsidRPr="009A6FDD" w:rsidTr="002B6549">
        <w:trPr>
          <w:trHeight w:val="420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:rsidR="00D370EA" w:rsidRDefault="00D370EA" w:rsidP="00D1561D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7102" w:type="dxa"/>
            <w:tcBorders>
              <w:top w:val="single" w:sz="4" w:space="0" w:color="auto"/>
            </w:tcBorders>
            <w:vAlign w:val="center"/>
          </w:tcPr>
          <w:p w:rsidR="00D370EA" w:rsidRPr="009A6FDD" w:rsidRDefault="00D370EA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370EA">
              <w:rPr>
                <w:rFonts w:ascii="Times New Roman" w:eastAsia="Calibri" w:hAnsi="Times New Roman" w:cs="Times New Roman"/>
                <w:sz w:val="24"/>
                <w:szCs w:val="28"/>
              </w:rPr>
              <w:t>Возведение в квадрат суммы и разности двух выражений</w:t>
            </w: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</w:tcPr>
          <w:p w:rsidR="00D370EA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370EA" w:rsidRPr="009A6FDD" w:rsidRDefault="00D370EA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70EA" w:rsidRPr="009A6FDD" w:rsidRDefault="00D370EA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rPr>
          <w:trHeight w:val="555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D1561D" w:rsidRPr="009A6FDD" w:rsidRDefault="00D370EA" w:rsidP="00D1561D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61</w:t>
            </w:r>
          </w:p>
        </w:tc>
        <w:tc>
          <w:tcPr>
            <w:tcW w:w="7102" w:type="dxa"/>
            <w:tcBorders>
              <w:bottom w:val="single" w:sz="4" w:space="0" w:color="auto"/>
            </w:tcBorders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Возведение в куб суммы и разности двух выражений.</w:t>
            </w:r>
          </w:p>
        </w:tc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11.02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370EA" w:rsidRPr="009A6FDD" w:rsidTr="002B6549">
        <w:trPr>
          <w:trHeight w:val="465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:rsidR="00D370EA" w:rsidRDefault="00D370EA" w:rsidP="00D1561D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7102" w:type="dxa"/>
            <w:tcBorders>
              <w:top w:val="single" w:sz="4" w:space="0" w:color="auto"/>
            </w:tcBorders>
            <w:vAlign w:val="center"/>
          </w:tcPr>
          <w:p w:rsidR="00D370EA" w:rsidRPr="009A6FDD" w:rsidRDefault="007A28C2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Возведение в куб суммы и разности двух выражений</w:t>
            </w: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</w:tcPr>
          <w:p w:rsidR="00D370EA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370EA" w:rsidRPr="009A6FDD" w:rsidRDefault="00D370EA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70EA" w:rsidRPr="009A6FDD" w:rsidRDefault="00D370EA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18.02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E6E6E6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§ 13. Разность квадратов. Сумма и разность кубов.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Умножение суммы и разности двух выражений на их сумму.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19.02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Разложение разности квадратов на множители.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25.02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Разложение разности квадратов на множители.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26.02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Разложение на множители суммы и разности кубов.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2.03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Разложение на множители суммы и разности кубов.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4.03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shd w:val="clear" w:color="auto" w:fill="DDD9C3"/>
            <w:vAlign w:val="center"/>
          </w:tcPr>
          <w:p w:rsidR="00D1561D" w:rsidRPr="009A6FDD" w:rsidRDefault="00EB7A2A" w:rsidP="00D1561D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7102" w:type="dxa"/>
            <w:shd w:val="clear" w:color="auto" w:fill="DDD9C3"/>
            <w:vAlign w:val="center"/>
          </w:tcPr>
          <w:p w:rsidR="00D1561D" w:rsidRPr="009A6FDD" w:rsidRDefault="00797737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 w:rsidR="00D94C0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 7по теме «Квадрат суммы и разности двух выражений».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DDD9C3"/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634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E6E6E6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§ 14. Преобразование целых выражений.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Преобразование целого выражения в многочлен.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Преобразование целого выражения в многочлен.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Преобразование целого выражения в многочлен.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rPr>
          <w:trHeight w:val="659"/>
        </w:trPr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Применение различных способов для разложения на множители.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Применение различных способов для разложения на множители.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18.03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Применение различных способов для разложения на множители.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EB7A2A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Применение различных способов для разложения на множители.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shd w:val="clear" w:color="auto" w:fill="DDD9C3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78</w:t>
            </w:r>
          </w:p>
        </w:tc>
        <w:tc>
          <w:tcPr>
            <w:tcW w:w="7102" w:type="dxa"/>
            <w:shd w:val="clear" w:color="auto" w:fill="DDD9C3"/>
            <w:vAlign w:val="center"/>
          </w:tcPr>
          <w:p w:rsidR="00D1561D" w:rsidRPr="009A6FDD" w:rsidRDefault="00797737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 w:rsidR="00D94C0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 8 по теме «Преобразования выражений».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DDD9C3"/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shd w:val="clear" w:color="auto" w:fill="D9D9D9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D9D9D9"/>
            <w:vAlign w:val="center"/>
          </w:tcPr>
          <w:p w:rsidR="00D1561D" w:rsidRPr="009A6FDD" w:rsidRDefault="00D1561D" w:rsidP="00D1561D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32"/>
              </w:rPr>
              <w:t>Глава V</w:t>
            </w:r>
            <w:r w:rsidRPr="009A6FDD">
              <w:rPr>
                <w:rFonts w:ascii="Times New Roman" w:eastAsia="Calibri" w:hAnsi="Times New Roman" w:cs="Times New Roman"/>
                <w:sz w:val="24"/>
                <w:szCs w:val="32"/>
                <w:lang w:val="en-US"/>
              </w:rPr>
              <w:t>I</w:t>
            </w:r>
            <w:r w:rsidRPr="009A6FDD">
              <w:rPr>
                <w:rFonts w:ascii="Times New Roman" w:eastAsia="Calibri" w:hAnsi="Times New Roman" w:cs="Times New Roman"/>
                <w:sz w:val="24"/>
                <w:szCs w:val="32"/>
              </w:rPr>
              <w:t>. Системы линейных уравнений.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E6E6E6"/>
            <w:vAlign w:val="center"/>
          </w:tcPr>
          <w:p w:rsidR="00D1561D" w:rsidRPr="009A6FDD" w:rsidRDefault="00D1561D" w:rsidP="00D156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§ 15. Линейные уравнения с двумя переменными и их системы.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Линейное уравнение с двумя переменными.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График линейного уравнения с двумя переменными.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График линейного уравнения с двумя переменными.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Системы линейных уравнений с двумя переменными.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rPr>
          <w:trHeight w:val="87"/>
        </w:trPr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E6E6E6"/>
            <w:vAlign w:val="center"/>
          </w:tcPr>
          <w:p w:rsidR="00D1561D" w:rsidRPr="009A6FDD" w:rsidRDefault="00D1561D" w:rsidP="00D156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§ 16. Решение систем линейных уравнений.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Способ подстановки.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Способ подстановки.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FB7633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Способ подстановки.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2B6549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Способ сложения.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2B6549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22.04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Способ сложения.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2B6549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23.04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Способ сложения.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2B6549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27.04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rPr>
          <w:trHeight w:val="615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D1561D" w:rsidRPr="009A6FDD" w:rsidRDefault="007A28C2" w:rsidP="00D1561D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89</w:t>
            </w:r>
          </w:p>
        </w:tc>
        <w:tc>
          <w:tcPr>
            <w:tcW w:w="7102" w:type="dxa"/>
            <w:tcBorders>
              <w:bottom w:val="single" w:sz="4" w:space="0" w:color="auto"/>
            </w:tcBorders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Решение задач с помощью систем уравнений.</w:t>
            </w:r>
          </w:p>
        </w:tc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</w:tcPr>
          <w:p w:rsidR="00D1561D" w:rsidRPr="009A6FDD" w:rsidRDefault="002B6549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29.04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7A28C2" w:rsidRPr="009A6FDD" w:rsidTr="002B6549">
        <w:trPr>
          <w:trHeight w:val="420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:rsidR="007A28C2" w:rsidRDefault="007A28C2" w:rsidP="00D1561D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102" w:type="dxa"/>
            <w:tcBorders>
              <w:top w:val="single" w:sz="4" w:space="0" w:color="auto"/>
            </w:tcBorders>
            <w:vAlign w:val="center"/>
          </w:tcPr>
          <w:p w:rsidR="007A28C2" w:rsidRPr="009A6FDD" w:rsidRDefault="007A28C2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Решение задач с помощью систем уравнений</w:t>
            </w: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</w:tcPr>
          <w:p w:rsidR="007A28C2" w:rsidRPr="009A6FDD" w:rsidRDefault="002B6549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A28C2" w:rsidRPr="009A6FDD" w:rsidRDefault="007A28C2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A28C2" w:rsidRPr="009A6FDD" w:rsidRDefault="007A28C2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91-92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Решение задач с помощью систем уравнений.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Default="002B6549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4.05</w:t>
            </w:r>
          </w:p>
          <w:p w:rsidR="00797737" w:rsidRPr="009A6FDD" w:rsidRDefault="00797737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rPr>
          <w:trHeight w:val="555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D1561D" w:rsidRPr="009A6FDD" w:rsidRDefault="007A28C2" w:rsidP="00D1561D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7102" w:type="dxa"/>
            <w:tcBorders>
              <w:bottom w:val="single" w:sz="4" w:space="0" w:color="auto"/>
            </w:tcBorders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Решение задач с помощью систем уравнений.</w:t>
            </w:r>
          </w:p>
        </w:tc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</w:tcPr>
          <w:p w:rsidR="00D1561D" w:rsidRPr="009A6FDD" w:rsidRDefault="00797737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  <w:r w:rsidR="002B6549">
              <w:rPr>
                <w:rFonts w:ascii="Times New Roman" w:eastAsia="Calibri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7A28C2" w:rsidRPr="009A6FDD" w:rsidTr="002B6549">
        <w:trPr>
          <w:trHeight w:val="480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:rsidR="007A28C2" w:rsidRDefault="007A28C2" w:rsidP="00D1561D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7102" w:type="dxa"/>
            <w:tcBorders>
              <w:top w:val="single" w:sz="4" w:space="0" w:color="auto"/>
            </w:tcBorders>
            <w:vAlign w:val="center"/>
          </w:tcPr>
          <w:p w:rsidR="007A28C2" w:rsidRPr="009A6FDD" w:rsidRDefault="007A28C2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Решение задач с помощью систем уравнений</w:t>
            </w: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</w:tcPr>
          <w:p w:rsidR="007A28C2" w:rsidRPr="009A6FDD" w:rsidRDefault="00797737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  <w:r w:rsidR="002B6549">
              <w:rPr>
                <w:rFonts w:ascii="Times New Roman" w:eastAsia="Calibri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A28C2" w:rsidRPr="009A6FDD" w:rsidRDefault="007A28C2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A28C2" w:rsidRPr="009A6FDD" w:rsidRDefault="007A28C2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shd w:val="clear" w:color="auto" w:fill="DDD9C3"/>
            <w:vAlign w:val="center"/>
          </w:tcPr>
          <w:p w:rsidR="00D1561D" w:rsidRPr="009A6FDD" w:rsidRDefault="00F7661F" w:rsidP="00D1561D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96</w:t>
            </w:r>
          </w:p>
        </w:tc>
        <w:tc>
          <w:tcPr>
            <w:tcW w:w="7102" w:type="dxa"/>
            <w:shd w:val="clear" w:color="auto" w:fill="DDD9C3"/>
            <w:vAlign w:val="center"/>
          </w:tcPr>
          <w:p w:rsidR="00D1561D" w:rsidRPr="009A6FDD" w:rsidRDefault="00797737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 w:rsidR="00D1561D"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D94C09">
              <w:rPr>
                <w:rFonts w:ascii="Times New Roman" w:eastAsia="Calibri" w:hAnsi="Times New Roman" w:cs="Times New Roman"/>
                <w:sz w:val="24"/>
                <w:szCs w:val="28"/>
              </w:rPr>
              <w:t>№ 9 по теме «Системы линейных уравнений».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DDD9C3"/>
          </w:tcPr>
          <w:p w:rsidR="00D1561D" w:rsidRPr="009A6FDD" w:rsidRDefault="00797737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  <w:r w:rsidR="002B6549">
              <w:rPr>
                <w:rFonts w:ascii="Times New Roman" w:eastAsia="Calibri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shd w:val="clear" w:color="auto" w:fill="D9D9D9"/>
            <w:vAlign w:val="center"/>
          </w:tcPr>
          <w:p w:rsidR="00D1561D" w:rsidRPr="009A6FDD" w:rsidRDefault="00D1561D" w:rsidP="00D1561D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shd w:val="clear" w:color="auto" w:fill="D9D9D9"/>
            <w:vAlign w:val="center"/>
          </w:tcPr>
          <w:p w:rsidR="00D1561D" w:rsidRPr="009A6FDD" w:rsidRDefault="00D1561D" w:rsidP="00D156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32"/>
              </w:rPr>
              <w:t>Повторение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D9D9D9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97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Выражения, тождества, уравнения.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797737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  <w:r w:rsidR="002B6549">
              <w:rPr>
                <w:rFonts w:ascii="Times New Roman" w:eastAsia="Calibri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Функции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797737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18</w:t>
            </w:r>
            <w:r w:rsidR="002B6549">
              <w:rPr>
                <w:rFonts w:ascii="Times New Roman" w:eastAsia="Calibri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7102" w:type="dxa"/>
            <w:shd w:val="clear" w:color="auto" w:fill="auto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Степень с натуральным показателем.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797737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  <w:r w:rsidR="002B6549">
              <w:rPr>
                <w:rFonts w:ascii="Times New Roman" w:eastAsia="Calibri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Многочлены. Формулы сокращенного умножения.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797737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21</w:t>
            </w:r>
            <w:r w:rsidR="002B6549">
              <w:rPr>
                <w:rFonts w:ascii="Times New Roman" w:eastAsia="Calibri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shd w:val="clear" w:color="auto" w:fill="DDD9C3"/>
            <w:vAlign w:val="center"/>
          </w:tcPr>
          <w:p w:rsidR="00D1561D" w:rsidRPr="009A6FDD" w:rsidRDefault="00D1561D" w:rsidP="00D1561D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101</w:t>
            </w:r>
          </w:p>
        </w:tc>
        <w:tc>
          <w:tcPr>
            <w:tcW w:w="7102" w:type="dxa"/>
            <w:shd w:val="clear" w:color="auto" w:fill="DDD9C3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Ит</w:t>
            </w:r>
            <w:r w:rsidR="007977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оговая к. </w:t>
            </w:r>
            <w:proofErr w:type="spellStart"/>
            <w:proofErr w:type="gramStart"/>
            <w:r w:rsidR="00797737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 w:rsidR="00D94C0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 10</w:t>
            </w: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DDD9C3"/>
          </w:tcPr>
          <w:p w:rsidR="00D1561D" w:rsidRPr="009A6FDD" w:rsidRDefault="00797737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  <w:r w:rsidR="002B6549">
              <w:rPr>
                <w:rFonts w:ascii="Times New Roman" w:eastAsia="Calibri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/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1561D" w:rsidRPr="009A6FDD" w:rsidTr="002B6549">
        <w:tc>
          <w:tcPr>
            <w:tcW w:w="1130" w:type="dxa"/>
            <w:vAlign w:val="center"/>
          </w:tcPr>
          <w:p w:rsidR="00D1561D" w:rsidRPr="009A6FDD" w:rsidRDefault="00D1561D" w:rsidP="00D1561D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102</w:t>
            </w:r>
          </w:p>
        </w:tc>
        <w:tc>
          <w:tcPr>
            <w:tcW w:w="7102" w:type="dxa"/>
            <w:vAlign w:val="center"/>
          </w:tcPr>
          <w:p w:rsidR="00D1561D" w:rsidRPr="009A6FDD" w:rsidRDefault="00D1561D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8"/>
              </w:rPr>
              <w:t>Обобщающий урок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D1561D" w:rsidRPr="009A6FDD" w:rsidRDefault="00797737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27</w:t>
            </w:r>
            <w:r w:rsidR="002B6549">
              <w:rPr>
                <w:rFonts w:ascii="Times New Roman" w:eastAsia="Calibri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561D" w:rsidRPr="009A6FDD" w:rsidRDefault="00D1561D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61D" w:rsidRPr="009A6FDD" w:rsidRDefault="00D1561D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B6549" w:rsidRPr="009A6FDD" w:rsidTr="002B6549">
        <w:tc>
          <w:tcPr>
            <w:tcW w:w="1130" w:type="dxa"/>
            <w:vAlign w:val="center"/>
          </w:tcPr>
          <w:p w:rsidR="002B6549" w:rsidRPr="009A6FDD" w:rsidRDefault="002B6549" w:rsidP="00D1561D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7102" w:type="dxa"/>
            <w:vAlign w:val="center"/>
          </w:tcPr>
          <w:p w:rsidR="002B6549" w:rsidRPr="009A6FDD" w:rsidRDefault="002B6549" w:rsidP="00D156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Обобщающий урок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2B6549" w:rsidRDefault="00797737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  <w:r w:rsidR="002B6549">
              <w:rPr>
                <w:rFonts w:ascii="Times New Roman" w:eastAsia="Calibri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6549" w:rsidRPr="009A6FDD" w:rsidRDefault="002B6549" w:rsidP="00D15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2B6549" w:rsidRPr="009A6FDD" w:rsidRDefault="002B6549" w:rsidP="00D15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3AD0" w:rsidRPr="00F73AD0" w:rsidSect="00314AB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8.25pt" o:bullet="t">
        <v:imagedata r:id="rId1" o:title="clip_image001"/>
      </v:shape>
    </w:pict>
  </w:numPicBullet>
  <w:abstractNum w:abstractNumId="0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9A54E4B"/>
    <w:multiLevelType w:val="hybridMultilevel"/>
    <w:tmpl w:val="5D026D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64A1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2268772A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DA430B"/>
    <w:multiLevelType w:val="hybridMultilevel"/>
    <w:tmpl w:val="7B608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767714"/>
    <w:multiLevelType w:val="hybridMultilevel"/>
    <w:tmpl w:val="C652E3D0"/>
    <w:lvl w:ilvl="0" w:tplc="0419000F">
      <w:start w:val="1"/>
      <w:numFmt w:val="decimal"/>
      <w:lvlText w:val="%1."/>
      <w:lvlJc w:val="left"/>
      <w:pPr>
        <w:ind w:left="142" w:hanging="360"/>
      </w:pPr>
    </w:lvl>
    <w:lvl w:ilvl="1" w:tplc="04190019">
      <w:start w:val="1"/>
      <w:numFmt w:val="lowerLetter"/>
      <w:lvlText w:val="%2."/>
      <w:lvlJc w:val="left"/>
      <w:pPr>
        <w:ind w:left="862" w:hanging="360"/>
      </w:pPr>
    </w:lvl>
    <w:lvl w:ilvl="2" w:tplc="0419001B">
      <w:start w:val="1"/>
      <w:numFmt w:val="lowerRoman"/>
      <w:lvlText w:val="%3."/>
      <w:lvlJc w:val="right"/>
      <w:pPr>
        <w:ind w:left="1582" w:hanging="180"/>
      </w:pPr>
    </w:lvl>
    <w:lvl w:ilvl="3" w:tplc="0419000F">
      <w:start w:val="1"/>
      <w:numFmt w:val="decimal"/>
      <w:lvlText w:val="%4."/>
      <w:lvlJc w:val="left"/>
      <w:pPr>
        <w:ind w:left="2302" w:hanging="360"/>
      </w:pPr>
    </w:lvl>
    <w:lvl w:ilvl="4" w:tplc="04190019">
      <w:start w:val="1"/>
      <w:numFmt w:val="lowerLetter"/>
      <w:lvlText w:val="%5."/>
      <w:lvlJc w:val="left"/>
      <w:pPr>
        <w:ind w:left="3022" w:hanging="360"/>
      </w:pPr>
    </w:lvl>
    <w:lvl w:ilvl="5" w:tplc="0419001B">
      <w:start w:val="1"/>
      <w:numFmt w:val="lowerRoman"/>
      <w:lvlText w:val="%6."/>
      <w:lvlJc w:val="right"/>
      <w:pPr>
        <w:ind w:left="3742" w:hanging="180"/>
      </w:pPr>
    </w:lvl>
    <w:lvl w:ilvl="6" w:tplc="0419000F">
      <w:start w:val="1"/>
      <w:numFmt w:val="decimal"/>
      <w:lvlText w:val="%7."/>
      <w:lvlJc w:val="left"/>
      <w:pPr>
        <w:ind w:left="4462" w:hanging="360"/>
      </w:pPr>
    </w:lvl>
    <w:lvl w:ilvl="7" w:tplc="04190019">
      <w:start w:val="1"/>
      <w:numFmt w:val="lowerLetter"/>
      <w:lvlText w:val="%8."/>
      <w:lvlJc w:val="left"/>
      <w:pPr>
        <w:ind w:left="5182" w:hanging="360"/>
      </w:pPr>
    </w:lvl>
    <w:lvl w:ilvl="8" w:tplc="0419001B">
      <w:start w:val="1"/>
      <w:numFmt w:val="lowerRoman"/>
      <w:lvlText w:val="%9."/>
      <w:lvlJc w:val="right"/>
      <w:pPr>
        <w:ind w:left="5902" w:hanging="180"/>
      </w:pPr>
    </w:lvl>
  </w:abstractNum>
  <w:abstractNum w:abstractNumId="9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  <w:lvlOverride w:ilvl="0"/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AD0"/>
    <w:rsid w:val="00004585"/>
    <w:rsid w:val="00126FD0"/>
    <w:rsid w:val="00146EC1"/>
    <w:rsid w:val="00162B8A"/>
    <w:rsid w:val="002051A2"/>
    <w:rsid w:val="00220C4D"/>
    <w:rsid w:val="00226F05"/>
    <w:rsid w:val="002426E7"/>
    <w:rsid w:val="00283FAC"/>
    <w:rsid w:val="002B6549"/>
    <w:rsid w:val="002F4C21"/>
    <w:rsid w:val="00314ABD"/>
    <w:rsid w:val="00346405"/>
    <w:rsid w:val="003B3AEA"/>
    <w:rsid w:val="003C6756"/>
    <w:rsid w:val="004125B8"/>
    <w:rsid w:val="0043014D"/>
    <w:rsid w:val="004C7845"/>
    <w:rsid w:val="004E2DF1"/>
    <w:rsid w:val="0054223B"/>
    <w:rsid w:val="00583903"/>
    <w:rsid w:val="005F3690"/>
    <w:rsid w:val="005F3F2C"/>
    <w:rsid w:val="00694A36"/>
    <w:rsid w:val="006C1A48"/>
    <w:rsid w:val="00747931"/>
    <w:rsid w:val="00797737"/>
    <w:rsid w:val="007A28C2"/>
    <w:rsid w:val="007F07A9"/>
    <w:rsid w:val="007F10D9"/>
    <w:rsid w:val="0083183C"/>
    <w:rsid w:val="008C1D4D"/>
    <w:rsid w:val="009A6FDD"/>
    <w:rsid w:val="009B1EFE"/>
    <w:rsid w:val="009D65C3"/>
    <w:rsid w:val="009F2E33"/>
    <w:rsid w:val="00A01751"/>
    <w:rsid w:val="00A07051"/>
    <w:rsid w:val="00A533A4"/>
    <w:rsid w:val="00B11305"/>
    <w:rsid w:val="00B74FB5"/>
    <w:rsid w:val="00BD5776"/>
    <w:rsid w:val="00C5434E"/>
    <w:rsid w:val="00C558E6"/>
    <w:rsid w:val="00CA6221"/>
    <w:rsid w:val="00CB4251"/>
    <w:rsid w:val="00CD5387"/>
    <w:rsid w:val="00D1561D"/>
    <w:rsid w:val="00D370EA"/>
    <w:rsid w:val="00D94C09"/>
    <w:rsid w:val="00DA6AEB"/>
    <w:rsid w:val="00EA17F9"/>
    <w:rsid w:val="00EB7A2A"/>
    <w:rsid w:val="00EC5A61"/>
    <w:rsid w:val="00EF4265"/>
    <w:rsid w:val="00F15AB1"/>
    <w:rsid w:val="00F715EE"/>
    <w:rsid w:val="00F73AD0"/>
    <w:rsid w:val="00F7661F"/>
    <w:rsid w:val="00FB7633"/>
    <w:rsid w:val="00FD6B06"/>
    <w:rsid w:val="00FF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A2"/>
  </w:style>
  <w:style w:type="paragraph" w:styleId="2">
    <w:name w:val="heading 2"/>
    <w:basedOn w:val="a"/>
    <w:next w:val="a"/>
    <w:link w:val="20"/>
    <w:semiHidden/>
    <w:unhideWhenUsed/>
    <w:qFormat/>
    <w:rsid w:val="00F73A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73AD0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73A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F73AD0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73AD0"/>
  </w:style>
  <w:style w:type="paragraph" w:styleId="a3">
    <w:name w:val="footnote text"/>
    <w:basedOn w:val="a"/>
    <w:link w:val="a4"/>
    <w:semiHidden/>
    <w:unhideWhenUsed/>
    <w:rsid w:val="00F73AD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73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73A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7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73A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7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73AD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F73AD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3A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73AD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73A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F73A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F73A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footnote reference"/>
    <w:basedOn w:val="a0"/>
    <w:semiHidden/>
    <w:unhideWhenUsed/>
    <w:rsid w:val="00F73AD0"/>
    <w:rPr>
      <w:vertAlign w:val="superscript"/>
    </w:rPr>
  </w:style>
  <w:style w:type="character" w:styleId="ae">
    <w:name w:val="Placeholder Text"/>
    <w:basedOn w:val="a0"/>
    <w:uiPriority w:val="99"/>
    <w:semiHidden/>
    <w:rsid w:val="00F73AD0"/>
    <w:rPr>
      <w:color w:val="808080"/>
    </w:rPr>
  </w:style>
  <w:style w:type="table" w:styleId="af">
    <w:name w:val="Table Grid"/>
    <w:basedOn w:val="a1"/>
    <w:rsid w:val="00F73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CD53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73A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73AD0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73A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F73AD0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73AD0"/>
  </w:style>
  <w:style w:type="paragraph" w:styleId="a3">
    <w:name w:val="footnote text"/>
    <w:basedOn w:val="a"/>
    <w:link w:val="a4"/>
    <w:semiHidden/>
    <w:unhideWhenUsed/>
    <w:rsid w:val="00F73AD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73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73A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7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73A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7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73AD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F73AD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3A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73AD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73A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F73A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F73A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footnote reference"/>
    <w:basedOn w:val="a0"/>
    <w:semiHidden/>
    <w:unhideWhenUsed/>
    <w:rsid w:val="00F73AD0"/>
    <w:rPr>
      <w:vertAlign w:val="superscript"/>
    </w:rPr>
  </w:style>
  <w:style w:type="character" w:styleId="ae">
    <w:name w:val="Placeholder Text"/>
    <w:basedOn w:val="a0"/>
    <w:uiPriority w:val="99"/>
    <w:semiHidden/>
    <w:rsid w:val="00F73AD0"/>
    <w:rPr>
      <w:color w:val="808080"/>
    </w:rPr>
  </w:style>
  <w:style w:type="table" w:styleId="af">
    <w:name w:val="Table Grid"/>
    <w:basedOn w:val="a1"/>
    <w:rsid w:val="00F73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CD53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A535-F700-415C-B575-F91D1F75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18</Pages>
  <Words>4731</Words>
  <Characters>26969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Расила</dc:creator>
  <cp:lastModifiedBy>Admin</cp:lastModifiedBy>
  <cp:revision>20</cp:revision>
  <cp:lastPrinted>2014-09-29T13:39:00Z</cp:lastPrinted>
  <dcterms:created xsi:type="dcterms:W3CDTF">2014-09-20T06:02:00Z</dcterms:created>
  <dcterms:modified xsi:type="dcterms:W3CDTF">2014-10-03T14:26:00Z</dcterms:modified>
</cp:coreProperties>
</file>