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4" w:rsidRDefault="009B4294" w:rsidP="009B4294">
      <w:pPr>
        <w:pStyle w:val="a3"/>
        <w:spacing w:before="150" w:beforeAutospacing="0" w:after="150" w:afterAutospacing="0"/>
        <w:jc w:val="both"/>
      </w:pPr>
      <w: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способствует, прежде </w:t>
      </w:r>
      <w:proofErr w:type="gramStart"/>
      <w:r>
        <w:t>всего</w:t>
      </w:r>
      <w:proofErr w:type="gramEnd"/>
      <w:r>
        <w:t xml:space="preserve"> отсутствие должного контроля со стороны взрослых и незанятость детей организованными формами отдыха.</w:t>
      </w:r>
    </w:p>
    <w:p w:rsidR="009B4294" w:rsidRDefault="009B4294" w:rsidP="009B429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некоторые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для детей в прекрасное время года, как лето: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ОСТОРОЖНО: БОЛЕЗНЕТВОРНЫЕ МИКРОБЫ!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забывайте обязательно мыть овощи и фрукты перед употреблением.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Правило: «Мыть руки перед едой! летом, как никогда,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» Перед тем как перекусить в открытом кафе на улице, обратите внимание, есть ли там умывальник.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ОСТОРОЖНО: СОЛНЦЕ!                                                                                                      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ОСТОРОЖНО ВОЗЛЕ ВОДОЕМОВ.                                                                                            3.1. Вы отвечаете за жизнь и здоровье ваших детей!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оставляйте детей без присмотра при отдыхе на водных объектах!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отпускайте детей гулять одних вблизи водоемов!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купающимися детьми должно вестись непрерывное наблюдение со стороны взрослых!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НА ДОРОГЕ.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Приучайте ребенка ходить спокойным шагом, придерживаясь правой стороны тротуара.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Напоминайте, что дорога предназначена только для машин, а тротуар для пешеходов.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Приучайте к правилу: в городе  переходить дорогу можно только по переходу (наземному и подземному).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разрешайте ребенку в общественном транспорте высовываться из окна, выставлять руки или какие-либо предметы.</w:t>
      </w:r>
    </w:p>
    <w:p w:rsidR="009B4294" w:rsidRDefault="009B4294" w:rsidP="009B4294">
      <w:pPr>
        <w:pStyle w:val="a3"/>
        <w:spacing w:before="150" w:beforeAutospacing="0" w:after="0" w:afterAutospacing="0"/>
        <w:jc w:val="both"/>
      </w:pPr>
      <w: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t>квадроциклом</w:t>
      </w:r>
      <w:proofErr w:type="spellEnd"/>
      <w:r>
        <w:t>).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ОПАСНОСТИ, СВЯЗАННЫЕ С ПУТЕШЕСТВИЕМ НА ЛИЧНОМ ТРАНСПОРТЕ: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Открытые окна;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Незаблокированные двери;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Остановки в незнакомых местах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Выходить из машины ребёнку можно только после взрослого.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ОПАСНОСТИ, СВЯЗАННЫЕ С КАТАНИЕМ НА РОЛИКАХ И ВЕЛОСИПЕДЕ: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Крутой склон дороги;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Неровности на дороге;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Проезжающий транспорт.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Научите его останавливаться у опасных мес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машин из дворов, с автостоянок и др.</w:t>
      </w:r>
    </w:p>
    <w:p w:rsidR="009B4294" w:rsidRDefault="009B4294" w:rsidP="009B4294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Разрешайте кататься только по тротуарам с ровной поверхностью.</w:t>
      </w:r>
    </w:p>
    <w:p w:rsidR="009B4294" w:rsidRDefault="009B4294" w:rsidP="009B4294">
      <w:pPr>
        <w:spacing w:before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ОСТОРОЖНО: НАСЕКОМЫЕ.</w:t>
      </w:r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детей опасны укусы пчел, ос, комаров.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4294" w:rsidRDefault="009B4294" w:rsidP="009B4294">
      <w:pPr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ПОМНИТЕ: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Отдых – это хорошо. Неорганизованный отдых – плохо!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Солнце – это прекрасно. Отсутствие тени – плохо!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Морской воздух, купание – это хорошо. Многочасовое купание – плохо!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Экзотика – это хорошо. Заморские инфекции – опасно!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94" w:rsidRDefault="009B4294" w:rsidP="009B4294">
      <w:pPr>
        <w:pStyle w:val="a3"/>
        <w:spacing w:before="0" w:beforeAutospacing="0" w:after="0" w:afterAutospacing="0"/>
        <w:jc w:val="both"/>
      </w:pPr>
      <w:r>
        <w:t>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9B4294" w:rsidRDefault="009B4294" w:rsidP="009B4294">
      <w:pPr>
        <w:pStyle w:val="a3"/>
        <w:spacing w:before="0" w:beforeAutospacing="0" w:after="240" w:afterAutospacing="0"/>
        <w:jc w:val="both"/>
      </w:pPr>
      <w:r>
        <w:t>-постоянно будьте в курсе, где и с кем ваш ребёнок, контролируйте место пребывания детей;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9B4294" w:rsidRDefault="009B4294" w:rsidP="009B4294">
      <w:pPr>
        <w:pStyle w:val="a3"/>
        <w:spacing w:before="0" w:beforeAutospacing="0" w:after="240" w:afterAutospacing="0"/>
        <w:jc w:val="both"/>
      </w:pPr>
      <w:r>
        <w:t>Впереди у вас три месяца летнего отдыха. Желаем вам интересного лета, хорошего настроения, здоровья!</w:t>
      </w:r>
    </w:p>
    <w:p w:rsidR="009B4294" w:rsidRDefault="009B4294" w:rsidP="009B4294">
      <w:pPr>
        <w:pStyle w:val="a3"/>
        <w:spacing w:before="0" w:beforeAutospacing="0" w:after="240" w:afterAutospacing="0"/>
      </w:pPr>
      <w:r>
        <w:t>Задача родителей:                                                                                                                           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9B4294" w:rsidRDefault="009B4294" w:rsidP="009B429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9B4294" w:rsidRDefault="009B4294" w:rsidP="009B42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9B4294" w:rsidRDefault="009B4294" w:rsidP="009B429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20" w:rsidRDefault="009B4294">
      <w:bookmarkStart w:id="0" w:name="_GoBack"/>
      <w:bookmarkEnd w:id="0"/>
    </w:p>
    <w:sectPr w:rsidR="000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4"/>
    <w:rsid w:val="00077A05"/>
    <w:rsid w:val="00560874"/>
    <w:rsid w:val="0099588E"/>
    <w:rsid w:val="009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0010001</dc:creator>
  <cp:keywords/>
  <dc:description/>
  <cp:lastModifiedBy>0010001</cp:lastModifiedBy>
  <cp:revision>3</cp:revision>
  <dcterms:created xsi:type="dcterms:W3CDTF">2015-06-15T10:26:00Z</dcterms:created>
  <dcterms:modified xsi:type="dcterms:W3CDTF">2015-06-15T10:26:00Z</dcterms:modified>
</cp:coreProperties>
</file>